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67AA0440" w:rsidR="004A10BC" w:rsidRPr="001634DD" w:rsidRDefault="006B5906" w:rsidP="001634DD">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42F86B90">
                <wp:simplePos x="0" y="0"/>
                <wp:positionH relativeFrom="column">
                  <wp:posOffset>-800100</wp:posOffset>
                </wp:positionH>
                <wp:positionV relativeFrom="paragraph">
                  <wp:posOffset>1533525</wp:posOffset>
                </wp:positionV>
                <wp:extent cx="3819525" cy="24098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2409825"/>
                        </a:xfrm>
                        <a:prstGeom prst="rect">
                          <a:avLst/>
                        </a:prstGeom>
                        <a:solidFill>
                          <a:schemeClr val="lt1"/>
                        </a:solidFill>
                        <a:ln w="6350">
                          <a:solidFill>
                            <a:prstClr val="black"/>
                          </a:solidFill>
                        </a:ln>
                      </wps:spPr>
                      <wps:txbx>
                        <w:txbxContent>
                          <w:p w14:paraId="52634E64" w14:textId="54E17CE6" w:rsidR="00B5549A" w:rsidRDefault="00CB42C5" w:rsidP="00913E8B">
                            <w:pPr>
                              <w:pStyle w:val="NoSpacing"/>
                              <w:jc w:val="center"/>
                              <w:rPr>
                                <w:rFonts w:ascii="Calibri" w:hAnsi="Calibri"/>
                                <w:b/>
                                <w:bCs/>
                                <w:color w:val="C45911" w:themeColor="accent2" w:themeShade="BF"/>
                                <w:sz w:val="24"/>
                                <w:szCs w:val="24"/>
                                <w:u w:val="single"/>
                              </w:rPr>
                            </w:pPr>
                            <w:r>
                              <w:rPr>
                                <w:rFonts w:ascii="Calibri" w:hAnsi="Calibri"/>
                                <w:b/>
                                <w:bCs/>
                                <w:color w:val="C45911" w:themeColor="accent2" w:themeShade="BF"/>
                                <w:sz w:val="24"/>
                                <w:szCs w:val="24"/>
                                <w:u w:val="single"/>
                              </w:rPr>
                              <w:t xml:space="preserve">School Fete </w:t>
                            </w:r>
                          </w:p>
                          <w:p w14:paraId="5FD8C300" w14:textId="77777777" w:rsidR="00CB42C5" w:rsidRPr="00CB42C5" w:rsidRDefault="00CB42C5" w:rsidP="00CB42C5">
                            <w:pPr>
                              <w:pStyle w:val="NoSpacing"/>
                              <w:jc w:val="center"/>
                              <w:rPr>
                                <w:rFonts w:ascii="Calibri" w:hAnsi="Calibri"/>
                                <w:color w:val="C45911" w:themeColor="accent2" w:themeShade="BF"/>
                                <w:sz w:val="24"/>
                                <w:szCs w:val="24"/>
                              </w:rPr>
                            </w:pPr>
                            <w:r w:rsidRPr="00CB42C5">
                              <w:rPr>
                                <w:rFonts w:ascii="Calibri" w:hAnsi="Calibri"/>
                                <w:color w:val="C45911" w:themeColor="accent2" w:themeShade="BF"/>
                                <w:sz w:val="24"/>
                                <w:szCs w:val="24"/>
                              </w:rPr>
                              <w:t xml:space="preserve">Our school fete is fast approaching, and our Friends of Church </w:t>
                            </w:r>
                            <w:proofErr w:type="spellStart"/>
                            <w:r w:rsidRPr="00CB42C5">
                              <w:rPr>
                                <w:rFonts w:ascii="Calibri" w:hAnsi="Calibri"/>
                                <w:color w:val="C45911" w:themeColor="accent2" w:themeShade="BF"/>
                                <w:sz w:val="24"/>
                                <w:szCs w:val="24"/>
                              </w:rPr>
                              <w:t>Lench</w:t>
                            </w:r>
                            <w:proofErr w:type="spellEnd"/>
                            <w:r w:rsidRPr="00CB42C5">
                              <w:rPr>
                                <w:rFonts w:ascii="Calibri" w:hAnsi="Calibri"/>
                                <w:color w:val="C45911" w:themeColor="accent2" w:themeShade="BF"/>
                                <w:sz w:val="24"/>
                                <w:szCs w:val="24"/>
                              </w:rPr>
                              <w:t xml:space="preserve"> team have been working hard to </w:t>
                            </w:r>
                            <w:proofErr w:type="spellStart"/>
                            <w:r w:rsidRPr="00CB42C5">
                              <w:rPr>
                                <w:rFonts w:ascii="Calibri" w:hAnsi="Calibri"/>
                                <w:color w:val="C45911" w:themeColor="accent2" w:themeShade="BF"/>
                                <w:sz w:val="24"/>
                                <w:szCs w:val="24"/>
                              </w:rPr>
                              <w:t>organise</w:t>
                            </w:r>
                            <w:proofErr w:type="spellEnd"/>
                            <w:r w:rsidRPr="00CB42C5">
                              <w:rPr>
                                <w:rFonts w:ascii="Calibri" w:hAnsi="Calibri"/>
                                <w:color w:val="C45911" w:themeColor="accent2" w:themeShade="BF"/>
                                <w:sz w:val="24"/>
                                <w:szCs w:val="24"/>
                              </w:rPr>
                              <w:t xml:space="preserve"> this popular school event.</w:t>
                            </w:r>
                          </w:p>
                          <w:p w14:paraId="21240C84" w14:textId="77777777" w:rsidR="00CB42C5" w:rsidRPr="00CB42C5" w:rsidRDefault="00CB42C5" w:rsidP="00CB42C5">
                            <w:pPr>
                              <w:pStyle w:val="NoSpacing"/>
                              <w:rPr>
                                <w:rFonts w:ascii="Calibri" w:hAnsi="Calibri"/>
                                <w:color w:val="C45911" w:themeColor="accent2" w:themeShade="BF"/>
                                <w:sz w:val="24"/>
                                <w:szCs w:val="24"/>
                              </w:rPr>
                            </w:pPr>
                            <w:r w:rsidRPr="00CB42C5">
                              <w:rPr>
                                <w:rFonts w:ascii="Calibri" w:hAnsi="Calibri"/>
                                <w:color w:val="C45911" w:themeColor="accent2" w:themeShade="BF"/>
                                <w:sz w:val="24"/>
                                <w:szCs w:val="24"/>
                              </w:rPr>
                              <w:t>On Friday 15th, we will be collecting bottle donations for the tombola stall. Children are welcome to come to school in sportswear in exchange for a bottle donation.</w:t>
                            </w:r>
                          </w:p>
                          <w:p w14:paraId="60944EC4" w14:textId="77777777" w:rsidR="00CB42C5" w:rsidRPr="00CB42C5" w:rsidRDefault="00CB42C5" w:rsidP="00E50594">
                            <w:pPr>
                              <w:pStyle w:val="NoSpacing"/>
                              <w:jc w:val="center"/>
                              <w:rPr>
                                <w:rFonts w:ascii="Calibri" w:hAnsi="Calibri"/>
                                <w:color w:val="C45911" w:themeColor="accent2" w:themeShade="BF"/>
                                <w:sz w:val="24"/>
                                <w:szCs w:val="24"/>
                              </w:rPr>
                            </w:pPr>
                            <w:r w:rsidRPr="00CB42C5">
                              <w:rPr>
                                <w:rFonts w:ascii="Calibri" w:hAnsi="Calibri"/>
                                <w:color w:val="C45911" w:themeColor="accent2" w:themeShade="BF"/>
                                <w:sz w:val="24"/>
                                <w:szCs w:val="24"/>
                              </w:rPr>
                              <w:t>Please see the attached flyer for more information.</w:t>
                            </w:r>
                          </w:p>
                          <w:p w14:paraId="6981748C" w14:textId="65B03566" w:rsidR="00CB42C5" w:rsidRDefault="00CB42C5" w:rsidP="00E50594">
                            <w:pPr>
                              <w:pStyle w:val="NoSpacing"/>
                              <w:jc w:val="center"/>
                              <w:rPr>
                                <w:rFonts w:ascii="Calibri" w:hAnsi="Calibri"/>
                                <w:color w:val="C45911" w:themeColor="accent2" w:themeShade="BF"/>
                                <w:sz w:val="24"/>
                                <w:szCs w:val="24"/>
                              </w:rPr>
                            </w:pPr>
                            <w:r w:rsidRPr="00CB42C5">
                              <w:rPr>
                                <w:rFonts w:ascii="Calibri" w:hAnsi="Calibri"/>
                                <w:color w:val="C45911" w:themeColor="accent2" w:themeShade="BF"/>
                                <w:sz w:val="24"/>
                                <w:szCs w:val="24"/>
                              </w:rPr>
                              <w:t>Thank you in advance for supporting our school!</w:t>
                            </w:r>
                          </w:p>
                          <w:p w14:paraId="33FD6BFD" w14:textId="04347756" w:rsidR="00CB42C5" w:rsidRPr="00CB42C5" w:rsidRDefault="00CB42C5" w:rsidP="00CB42C5">
                            <w:pPr>
                              <w:pStyle w:val="NoSpacing"/>
                              <w:jc w:val="center"/>
                              <w:rPr>
                                <w:rFonts w:ascii="Calibri" w:hAnsi="Calibri"/>
                                <w:color w:val="C45911" w:themeColor="accent2" w:themeShade="BF"/>
                                <w:sz w:val="24"/>
                                <w:szCs w:val="24"/>
                              </w:rPr>
                            </w:pPr>
                            <w:r w:rsidRPr="00CB42C5">
                              <w:rPr>
                                <w:noProof/>
                              </w:rPr>
                              <w:drawing>
                                <wp:inline distT="0" distB="0" distL="0" distR="0" wp14:anchorId="6BD2E353" wp14:editId="2A91A07A">
                                  <wp:extent cx="2352675" cy="70472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75092" cy="71144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20.75pt;width:300.75pt;height:18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" fillcolor="white [3201]" strokeweight=".5pt">
                <v:textbox>
                  <w:txbxContent>
                    <w:p w14:paraId="52634E64" w14:textId="54E17CE6" w:rsidR="00B5549A" w:rsidRDefault="00CB42C5" w:rsidP="00913E8B">
                      <w:pPr>
                        <w:pStyle w:val="NoSpacing"/>
                        <w:jc w:val="center"/>
                        <w:rPr>
                          <w:rFonts w:ascii="Calibri" w:hAnsi="Calibri"/>
                          <w:b/>
                          <w:bCs/>
                          <w:color w:val="C45911" w:themeColor="accent2" w:themeShade="BF"/>
                          <w:sz w:val="24"/>
                          <w:szCs w:val="24"/>
                          <w:u w:val="single"/>
                        </w:rPr>
                      </w:pPr>
                      <w:r>
                        <w:rPr>
                          <w:rFonts w:ascii="Calibri" w:hAnsi="Calibri"/>
                          <w:b/>
                          <w:bCs/>
                          <w:color w:val="C45911" w:themeColor="accent2" w:themeShade="BF"/>
                          <w:sz w:val="24"/>
                          <w:szCs w:val="24"/>
                          <w:u w:val="single"/>
                        </w:rPr>
                        <w:t xml:space="preserve">School Fete </w:t>
                      </w:r>
                    </w:p>
                    <w:p w14:paraId="5FD8C300" w14:textId="77777777" w:rsidR="00CB42C5" w:rsidRPr="00CB42C5" w:rsidRDefault="00CB42C5" w:rsidP="00CB42C5">
                      <w:pPr>
                        <w:pStyle w:val="NoSpacing"/>
                        <w:jc w:val="center"/>
                        <w:rPr>
                          <w:rFonts w:ascii="Calibri" w:hAnsi="Calibri"/>
                          <w:color w:val="C45911" w:themeColor="accent2" w:themeShade="BF"/>
                          <w:sz w:val="24"/>
                          <w:szCs w:val="24"/>
                        </w:rPr>
                      </w:pPr>
                      <w:r w:rsidRPr="00CB42C5">
                        <w:rPr>
                          <w:rFonts w:ascii="Calibri" w:hAnsi="Calibri"/>
                          <w:color w:val="C45911" w:themeColor="accent2" w:themeShade="BF"/>
                          <w:sz w:val="24"/>
                          <w:szCs w:val="24"/>
                        </w:rPr>
                        <w:t xml:space="preserve">Our school fete is fast approaching, and our Friends of Church </w:t>
                      </w:r>
                      <w:proofErr w:type="spellStart"/>
                      <w:r w:rsidRPr="00CB42C5">
                        <w:rPr>
                          <w:rFonts w:ascii="Calibri" w:hAnsi="Calibri"/>
                          <w:color w:val="C45911" w:themeColor="accent2" w:themeShade="BF"/>
                          <w:sz w:val="24"/>
                          <w:szCs w:val="24"/>
                        </w:rPr>
                        <w:t>Lench</w:t>
                      </w:r>
                      <w:proofErr w:type="spellEnd"/>
                      <w:r w:rsidRPr="00CB42C5">
                        <w:rPr>
                          <w:rFonts w:ascii="Calibri" w:hAnsi="Calibri"/>
                          <w:color w:val="C45911" w:themeColor="accent2" w:themeShade="BF"/>
                          <w:sz w:val="24"/>
                          <w:szCs w:val="24"/>
                        </w:rPr>
                        <w:t xml:space="preserve"> team have been working hard to </w:t>
                      </w:r>
                      <w:proofErr w:type="spellStart"/>
                      <w:r w:rsidRPr="00CB42C5">
                        <w:rPr>
                          <w:rFonts w:ascii="Calibri" w:hAnsi="Calibri"/>
                          <w:color w:val="C45911" w:themeColor="accent2" w:themeShade="BF"/>
                          <w:sz w:val="24"/>
                          <w:szCs w:val="24"/>
                        </w:rPr>
                        <w:t>organise</w:t>
                      </w:r>
                      <w:proofErr w:type="spellEnd"/>
                      <w:r w:rsidRPr="00CB42C5">
                        <w:rPr>
                          <w:rFonts w:ascii="Calibri" w:hAnsi="Calibri"/>
                          <w:color w:val="C45911" w:themeColor="accent2" w:themeShade="BF"/>
                          <w:sz w:val="24"/>
                          <w:szCs w:val="24"/>
                        </w:rPr>
                        <w:t xml:space="preserve"> this popular school event.</w:t>
                      </w:r>
                    </w:p>
                    <w:p w14:paraId="21240C84" w14:textId="77777777" w:rsidR="00CB42C5" w:rsidRPr="00CB42C5" w:rsidRDefault="00CB42C5" w:rsidP="00CB42C5">
                      <w:pPr>
                        <w:pStyle w:val="NoSpacing"/>
                        <w:rPr>
                          <w:rFonts w:ascii="Calibri" w:hAnsi="Calibri"/>
                          <w:color w:val="C45911" w:themeColor="accent2" w:themeShade="BF"/>
                          <w:sz w:val="24"/>
                          <w:szCs w:val="24"/>
                        </w:rPr>
                      </w:pPr>
                      <w:r w:rsidRPr="00CB42C5">
                        <w:rPr>
                          <w:rFonts w:ascii="Calibri" w:hAnsi="Calibri"/>
                          <w:color w:val="C45911" w:themeColor="accent2" w:themeShade="BF"/>
                          <w:sz w:val="24"/>
                          <w:szCs w:val="24"/>
                        </w:rPr>
                        <w:t>On Friday 15th, we will be collecting bottle donations for the tombola stall. Children are welcome to come to school in sportswear in exchange for a bottle donation.</w:t>
                      </w:r>
                    </w:p>
                    <w:p w14:paraId="60944EC4" w14:textId="77777777" w:rsidR="00CB42C5" w:rsidRPr="00CB42C5" w:rsidRDefault="00CB42C5" w:rsidP="00E50594">
                      <w:pPr>
                        <w:pStyle w:val="NoSpacing"/>
                        <w:jc w:val="center"/>
                        <w:rPr>
                          <w:rFonts w:ascii="Calibri" w:hAnsi="Calibri"/>
                          <w:color w:val="C45911" w:themeColor="accent2" w:themeShade="BF"/>
                          <w:sz w:val="24"/>
                          <w:szCs w:val="24"/>
                        </w:rPr>
                      </w:pPr>
                      <w:r w:rsidRPr="00CB42C5">
                        <w:rPr>
                          <w:rFonts w:ascii="Calibri" w:hAnsi="Calibri"/>
                          <w:color w:val="C45911" w:themeColor="accent2" w:themeShade="BF"/>
                          <w:sz w:val="24"/>
                          <w:szCs w:val="24"/>
                        </w:rPr>
                        <w:t>Please see the attached flyer for more information.</w:t>
                      </w:r>
                    </w:p>
                    <w:p w14:paraId="6981748C" w14:textId="65B03566" w:rsidR="00CB42C5" w:rsidRDefault="00CB42C5" w:rsidP="00E50594">
                      <w:pPr>
                        <w:pStyle w:val="NoSpacing"/>
                        <w:jc w:val="center"/>
                        <w:rPr>
                          <w:rFonts w:ascii="Calibri" w:hAnsi="Calibri"/>
                          <w:color w:val="C45911" w:themeColor="accent2" w:themeShade="BF"/>
                          <w:sz w:val="24"/>
                          <w:szCs w:val="24"/>
                        </w:rPr>
                      </w:pPr>
                      <w:r w:rsidRPr="00CB42C5">
                        <w:rPr>
                          <w:rFonts w:ascii="Calibri" w:hAnsi="Calibri"/>
                          <w:color w:val="C45911" w:themeColor="accent2" w:themeShade="BF"/>
                          <w:sz w:val="24"/>
                          <w:szCs w:val="24"/>
                        </w:rPr>
                        <w:t>Thank you in advance for supporting our school!</w:t>
                      </w:r>
                    </w:p>
                    <w:p w14:paraId="33FD6BFD" w14:textId="04347756" w:rsidR="00CB42C5" w:rsidRPr="00CB42C5" w:rsidRDefault="00CB42C5" w:rsidP="00CB42C5">
                      <w:pPr>
                        <w:pStyle w:val="NoSpacing"/>
                        <w:jc w:val="center"/>
                        <w:rPr>
                          <w:rFonts w:ascii="Calibri" w:hAnsi="Calibri"/>
                          <w:color w:val="C45911" w:themeColor="accent2" w:themeShade="BF"/>
                          <w:sz w:val="24"/>
                          <w:szCs w:val="24"/>
                        </w:rPr>
                      </w:pPr>
                      <w:r w:rsidRPr="00CB42C5">
                        <w:rPr>
                          <w:noProof/>
                        </w:rPr>
                        <w:drawing>
                          <wp:inline distT="0" distB="0" distL="0" distR="0" wp14:anchorId="6BD2E353" wp14:editId="2A91A07A">
                            <wp:extent cx="2352675" cy="70472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75092" cy="711444"/>
                                    </a:xfrm>
                                    <a:prstGeom prst="rect">
                                      <a:avLst/>
                                    </a:prstGeom>
                                  </pic:spPr>
                                </pic:pic>
                              </a:graphicData>
                            </a:graphic>
                          </wp:inline>
                        </w:drawing>
                      </w:r>
                    </w:p>
                  </w:txbxContent>
                </v:textbox>
              </v:shape>
            </w:pict>
          </mc:Fallback>
        </mc:AlternateContent>
      </w:r>
      <w:r w:rsidR="004703F9">
        <w:rPr>
          <w:noProof/>
          <w:color w:val="C00000"/>
        </w:rPr>
        <w:drawing>
          <wp:inline distT="0" distB="0" distL="0" distR="0" wp14:anchorId="29897D39" wp14:editId="04F6F3A2">
            <wp:extent cx="1866900" cy="1381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00" cy="1381125"/>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0071EC36">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3CBCE78F" w:rsidR="00935E12" w:rsidRDefault="00913E8B"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May </w:t>
                                </w:r>
                                <w:r w:rsidR="004703F9">
                                  <w:rPr>
                                    <w:rFonts w:ascii="Myriad Roman" w:hAnsi="Myriad Roman"/>
                                    <w:b/>
                                    <w:color w:val="2F5496" w:themeColor="accent1" w:themeShade="BF"/>
                                    <w:sz w:val="44"/>
                                    <w:szCs w:val="44"/>
                                  </w:rPr>
                                  <w:t>8th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Text Box 18" o:sp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3CBCE78F" w:rsidR="00935E12" w:rsidRDefault="00913E8B"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May </w:t>
                          </w:r>
                          <w:r w:rsidR="004703F9">
                            <w:rPr>
                              <w:rFonts w:ascii="Myriad Roman" w:hAnsi="Myriad Roman"/>
                              <w:b/>
                              <w:color w:val="2F5496" w:themeColor="accent1" w:themeShade="BF"/>
                              <w:sz w:val="44"/>
                              <w:szCs w:val="44"/>
                            </w:rPr>
                            <w:t>8th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3791FE25" w14:textId="59EFA500" w:rsidR="005153D5" w:rsidRDefault="006B5906"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1584CE19">
                <wp:simplePos x="0" y="0"/>
                <wp:positionH relativeFrom="column">
                  <wp:posOffset>3124200</wp:posOffset>
                </wp:positionH>
                <wp:positionV relativeFrom="paragraph">
                  <wp:posOffset>15874</wp:posOffset>
                </wp:positionV>
                <wp:extent cx="3629025" cy="21240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629025" cy="2124075"/>
                        </a:xfrm>
                        <a:prstGeom prst="rect">
                          <a:avLst/>
                        </a:prstGeom>
                        <a:solidFill>
                          <a:schemeClr val="lt1"/>
                        </a:solidFill>
                        <a:ln w="6350">
                          <a:solidFill>
                            <a:prstClr val="black"/>
                          </a:solidFill>
                        </a:ln>
                      </wps:spPr>
                      <wps:txbx>
                        <w:txbxContent>
                          <w:p w14:paraId="33ACF4A2" w14:textId="77777777" w:rsidR="001F5F7E" w:rsidRPr="00BF2427" w:rsidRDefault="00830AF8" w:rsidP="00913E8B">
                            <w:pPr>
                              <w:jc w:val="center"/>
                              <w:rPr>
                                <w:rFonts w:asciiTheme="minorHAnsi" w:hAnsiTheme="minorHAnsi"/>
                                <w:b/>
                                <w:bCs/>
                                <w:color w:val="538135" w:themeColor="accent6" w:themeShade="BF"/>
                                <w:sz w:val="24"/>
                                <w:szCs w:val="24"/>
                                <w:u w:val="single"/>
                              </w:rPr>
                            </w:pPr>
                            <w:r w:rsidRPr="00830AF8">
                              <w:rPr>
                                <w:rFonts w:asciiTheme="minorHAnsi" w:hAnsiTheme="minorHAnsi" w:cstheme="minorHAnsi"/>
                                <w:b/>
                                <w:bCs/>
                                <w:noProof/>
                                <w:color w:val="0070C0"/>
                              </w:rPr>
                              <w:t xml:space="preserve"> </w:t>
                            </w:r>
                            <w:r w:rsidR="00913E8B" w:rsidRPr="00BF2427">
                              <w:rPr>
                                <w:rFonts w:asciiTheme="minorHAnsi" w:hAnsiTheme="minorHAnsi"/>
                                <w:b/>
                                <w:bCs/>
                                <w:color w:val="538135" w:themeColor="accent6" w:themeShade="BF"/>
                                <w:sz w:val="24"/>
                                <w:szCs w:val="24"/>
                                <w:u w:val="single"/>
                              </w:rPr>
                              <w:t>Year 5 Bring and Buy Sale</w:t>
                            </w:r>
                          </w:p>
                          <w:p w14:paraId="4A7C6C4E" w14:textId="5C45B568" w:rsidR="001F5F7E" w:rsidRPr="00BF2427" w:rsidRDefault="001F5F7E" w:rsidP="001F5F7E">
                            <w:pPr>
                              <w:jc w:val="center"/>
                              <w:rPr>
                                <w:rFonts w:asciiTheme="minorHAnsi" w:hAnsiTheme="minorHAnsi"/>
                                <w:color w:val="538135" w:themeColor="accent6" w:themeShade="BF"/>
                                <w:sz w:val="24"/>
                                <w:szCs w:val="24"/>
                              </w:rPr>
                            </w:pPr>
                            <w:r w:rsidRPr="00BF2427">
                              <w:rPr>
                                <w:rFonts w:asciiTheme="minorHAnsi" w:hAnsiTheme="minorHAnsi"/>
                                <w:color w:val="538135" w:themeColor="accent6" w:themeShade="BF"/>
                                <w:sz w:val="24"/>
                                <w:szCs w:val="24"/>
                              </w:rPr>
                              <w:t>Our Year 5 pupils raised an amazing £150 this week by hosting a bring-and-buy sale. Thank you so much for supporting them — we hope you love the goodies that have come home!</w:t>
                            </w:r>
                          </w:p>
                          <w:p w14:paraId="2F742A89" w14:textId="75ED4AA9" w:rsidR="00913E8B" w:rsidRPr="00BF2427" w:rsidRDefault="001F5F7E" w:rsidP="001F5F7E">
                            <w:pPr>
                              <w:jc w:val="center"/>
                              <w:rPr>
                                <w:rFonts w:asciiTheme="minorHAnsi" w:hAnsiTheme="minorHAnsi"/>
                                <w:color w:val="538135" w:themeColor="accent6" w:themeShade="BF"/>
                                <w:sz w:val="24"/>
                                <w:szCs w:val="24"/>
                              </w:rPr>
                            </w:pPr>
                            <w:r w:rsidRPr="00BF2427">
                              <w:rPr>
                                <w:rFonts w:asciiTheme="minorHAnsi" w:hAnsiTheme="minorHAnsi"/>
                                <w:color w:val="538135" w:themeColor="accent6" w:themeShade="BF"/>
                                <w:sz w:val="24"/>
                                <w:szCs w:val="24"/>
                              </w:rPr>
                              <w:t xml:space="preserve">A special thank you to </w:t>
                            </w:r>
                            <w:proofErr w:type="spellStart"/>
                            <w:r w:rsidRPr="00BF2427">
                              <w:rPr>
                                <w:rFonts w:asciiTheme="minorHAnsi" w:hAnsiTheme="minorHAnsi"/>
                                <w:color w:val="538135" w:themeColor="accent6" w:themeShade="BF"/>
                                <w:sz w:val="24"/>
                                <w:szCs w:val="24"/>
                              </w:rPr>
                              <w:t>Mrs</w:t>
                            </w:r>
                            <w:proofErr w:type="spellEnd"/>
                            <w:r w:rsidRPr="00BF2427">
                              <w:rPr>
                                <w:rFonts w:asciiTheme="minorHAnsi" w:hAnsiTheme="minorHAnsi"/>
                                <w:color w:val="538135" w:themeColor="accent6" w:themeShade="BF"/>
                                <w:sz w:val="24"/>
                                <w:szCs w:val="24"/>
                              </w:rPr>
                              <w:t xml:space="preserve"> Beasley for helping to </w:t>
                            </w:r>
                            <w:proofErr w:type="spellStart"/>
                            <w:r w:rsidRPr="00BF2427">
                              <w:rPr>
                                <w:rFonts w:asciiTheme="minorHAnsi" w:hAnsiTheme="minorHAnsi"/>
                                <w:color w:val="538135" w:themeColor="accent6" w:themeShade="BF"/>
                                <w:sz w:val="24"/>
                                <w:szCs w:val="24"/>
                              </w:rPr>
                              <w:t>organise</w:t>
                            </w:r>
                            <w:proofErr w:type="spellEnd"/>
                            <w:r w:rsidRPr="00BF2427">
                              <w:rPr>
                                <w:rFonts w:asciiTheme="minorHAnsi" w:hAnsiTheme="minorHAnsi"/>
                                <w:color w:val="538135" w:themeColor="accent6" w:themeShade="BF"/>
                                <w:sz w:val="24"/>
                                <w:szCs w:val="24"/>
                              </w:rPr>
                              <w:t xml:space="preserve"> the sale for our Year 5 pupils.</w:t>
                            </w:r>
                          </w:p>
                          <w:p w14:paraId="2B561A1A" w14:textId="183E3805" w:rsidR="001F5F7E" w:rsidRPr="00BF2427" w:rsidRDefault="001F5F7E" w:rsidP="001F5F7E">
                            <w:pPr>
                              <w:jc w:val="center"/>
                              <w:rPr>
                                <w:rFonts w:asciiTheme="minorHAnsi" w:hAnsiTheme="minorHAnsi"/>
                                <w:color w:val="538135" w:themeColor="accent6" w:themeShade="BF"/>
                                <w:sz w:val="24"/>
                                <w:szCs w:val="24"/>
                              </w:rPr>
                            </w:pPr>
                            <w:r w:rsidRPr="00BF2427">
                              <w:rPr>
                                <w:noProof/>
                                <w:sz w:val="24"/>
                                <w:szCs w:val="24"/>
                              </w:rPr>
                              <w:drawing>
                                <wp:inline distT="0" distB="0" distL="0" distR="0" wp14:anchorId="25F7D449" wp14:editId="2FBB5B62">
                                  <wp:extent cx="1400175" cy="6950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2632" cy="70619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1.25pt;width:285.75pt;height:167.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" fillcolor="white [3201]" strokeweight=".5pt">
                <v:textbox>
                  <w:txbxContent>
                    <w:p w14:paraId="33ACF4A2" w14:textId="77777777" w:rsidR="001F5F7E" w:rsidRPr="00BF2427" w:rsidRDefault="00830AF8" w:rsidP="00913E8B">
                      <w:pPr>
                        <w:jc w:val="center"/>
                        <w:rPr>
                          <w:rFonts w:asciiTheme="minorHAnsi" w:hAnsiTheme="minorHAnsi"/>
                          <w:b/>
                          <w:bCs/>
                          <w:color w:val="538135" w:themeColor="accent6" w:themeShade="BF"/>
                          <w:sz w:val="24"/>
                          <w:szCs w:val="24"/>
                          <w:u w:val="single"/>
                        </w:rPr>
                      </w:pPr>
                      <w:r w:rsidRPr="00830AF8">
                        <w:rPr>
                          <w:rFonts w:asciiTheme="minorHAnsi" w:hAnsiTheme="minorHAnsi" w:cstheme="minorHAnsi"/>
                          <w:b/>
                          <w:bCs/>
                          <w:noProof/>
                          <w:color w:val="0070C0"/>
                        </w:rPr>
                        <w:t xml:space="preserve"> </w:t>
                      </w:r>
                      <w:r w:rsidR="00913E8B" w:rsidRPr="00BF2427">
                        <w:rPr>
                          <w:rFonts w:asciiTheme="minorHAnsi" w:hAnsiTheme="minorHAnsi"/>
                          <w:b/>
                          <w:bCs/>
                          <w:color w:val="538135" w:themeColor="accent6" w:themeShade="BF"/>
                          <w:sz w:val="24"/>
                          <w:szCs w:val="24"/>
                          <w:u w:val="single"/>
                        </w:rPr>
                        <w:t>Year 5 Bring and Buy Sale</w:t>
                      </w:r>
                    </w:p>
                    <w:p w14:paraId="4A7C6C4E" w14:textId="5C45B568" w:rsidR="001F5F7E" w:rsidRPr="00BF2427" w:rsidRDefault="001F5F7E" w:rsidP="001F5F7E">
                      <w:pPr>
                        <w:jc w:val="center"/>
                        <w:rPr>
                          <w:rFonts w:asciiTheme="minorHAnsi" w:hAnsiTheme="minorHAnsi"/>
                          <w:color w:val="538135" w:themeColor="accent6" w:themeShade="BF"/>
                          <w:sz w:val="24"/>
                          <w:szCs w:val="24"/>
                        </w:rPr>
                      </w:pPr>
                      <w:r w:rsidRPr="00BF2427">
                        <w:rPr>
                          <w:rFonts w:asciiTheme="minorHAnsi" w:hAnsiTheme="minorHAnsi"/>
                          <w:color w:val="538135" w:themeColor="accent6" w:themeShade="BF"/>
                          <w:sz w:val="24"/>
                          <w:szCs w:val="24"/>
                        </w:rPr>
                        <w:t>Our Year 5 pupils raised an amazing £150 this week by hosting a bring-and-buy sale. Thank you so much for supporting them — we hope you love the goodies that have come home!</w:t>
                      </w:r>
                    </w:p>
                    <w:p w14:paraId="2F742A89" w14:textId="75ED4AA9" w:rsidR="00913E8B" w:rsidRPr="00BF2427" w:rsidRDefault="001F5F7E" w:rsidP="001F5F7E">
                      <w:pPr>
                        <w:jc w:val="center"/>
                        <w:rPr>
                          <w:rFonts w:asciiTheme="minorHAnsi" w:hAnsiTheme="minorHAnsi"/>
                          <w:color w:val="538135" w:themeColor="accent6" w:themeShade="BF"/>
                          <w:sz w:val="24"/>
                          <w:szCs w:val="24"/>
                        </w:rPr>
                      </w:pPr>
                      <w:r w:rsidRPr="00BF2427">
                        <w:rPr>
                          <w:rFonts w:asciiTheme="minorHAnsi" w:hAnsiTheme="minorHAnsi"/>
                          <w:color w:val="538135" w:themeColor="accent6" w:themeShade="BF"/>
                          <w:sz w:val="24"/>
                          <w:szCs w:val="24"/>
                        </w:rPr>
                        <w:t xml:space="preserve">A special thank you to </w:t>
                      </w:r>
                      <w:proofErr w:type="spellStart"/>
                      <w:r w:rsidRPr="00BF2427">
                        <w:rPr>
                          <w:rFonts w:asciiTheme="minorHAnsi" w:hAnsiTheme="minorHAnsi"/>
                          <w:color w:val="538135" w:themeColor="accent6" w:themeShade="BF"/>
                          <w:sz w:val="24"/>
                          <w:szCs w:val="24"/>
                        </w:rPr>
                        <w:t>Mrs</w:t>
                      </w:r>
                      <w:proofErr w:type="spellEnd"/>
                      <w:r w:rsidRPr="00BF2427">
                        <w:rPr>
                          <w:rFonts w:asciiTheme="minorHAnsi" w:hAnsiTheme="minorHAnsi"/>
                          <w:color w:val="538135" w:themeColor="accent6" w:themeShade="BF"/>
                          <w:sz w:val="24"/>
                          <w:szCs w:val="24"/>
                        </w:rPr>
                        <w:t xml:space="preserve"> Beasley for helping to </w:t>
                      </w:r>
                      <w:proofErr w:type="spellStart"/>
                      <w:r w:rsidRPr="00BF2427">
                        <w:rPr>
                          <w:rFonts w:asciiTheme="minorHAnsi" w:hAnsiTheme="minorHAnsi"/>
                          <w:color w:val="538135" w:themeColor="accent6" w:themeShade="BF"/>
                          <w:sz w:val="24"/>
                          <w:szCs w:val="24"/>
                        </w:rPr>
                        <w:t>organise</w:t>
                      </w:r>
                      <w:proofErr w:type="spellEnd"/>
                      <w:r w:rsidRPr="00BF2427">
                        <w:rPr>
                          <w:rFonts w:asciiTheme="minorHAnsi" w:hAnsiTheme="minorHAnsi"/>
                          <w:color w:val="538135" w:themeColor="accent6" w:themeShade="BF"/>
                          <w:sz w:val="24"/>
                          <w:szCs w:val="24"/>
                        </w:rPr>
                        <w:t xml:space="preserve"> the sale for our Year 5 pupils.</w:t>
                      </w:r>
                    </w:p>
                    <w:p w14:paraId="2B561A1A" w14:textId="183E3805" w:rsidR="001F5F7E" w:rsidRPr="00BF2427" w:rsidRDefault="001F5F7E" w:rsidP="001F5F7E">
                      <w:pPr>
                        <w:jc w:val="center"/>
                        <w:rPr>
                          <w:rFonts w:asciiTheme="minorHAnsi" w:hAnsiTheme="minorHAnsi"/>
                          <w:color w:val="538135" w:themeColor="accent6" w:themeShade="BF"/>
                          <w:sz w:val="24"/>
                          <w:szCs w:val="24"/>
                        </w:rPr>
                      </w:pPr>
                      <w:r w:rsidRPr="00BF2427">
                        <w:rPr>
                          <w:noProof/>
                          <w:sz w:val="24"/>
                          <w:szCs w:val="24"/>
                        </w:rPr>
                        <w:drawing>
                          <wp:inline distT="0" distB="0" distL="0" distR="0" wp14:anchorId="25F7D449" wp14:editId="2FBB5B62">
                            <wp:extent cx="1400175" cy="6950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2632" cy="706197"/>
                                    </a:xfrm>
                                    <a:prstGeom prst="rect">
                                      <a:avLst/>
                                    </a:prstGeom>
                                  </pic:spPr>
                                </pic:pic>
                              </a:graphicData>
                            </a:graphic>
                          </wp:inline>
                        </w:drawing>
                      </w:r>
                    </w:p>
                  </w:txbxContent>
                </v:textbox>
              </v:shape>
            </w:pict>
          </mc:Fallback>
        </mc:AlternateContent>
      </w:r>
    </w:p>
    <w:p w14:paraId="34267F2B" w14:textId="510F00B9" w:rsidR="00BC0371" w:rsidRDefault="00BC0371" w:rsidP="00F51F82">
      <w:pPr>
        <w:tabs>
          <w:tab w:val="left" w:pos="1080"/>
        </w:tabs>
        <w:rPr>
          <w:noProof/>
        </w:rPr>
      </w:pP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102F42BB" w:rsidR="00BC0371" w:rsidRDefault="00BC0371" w:rsidP="00F51F82">
      <w:pPr>
        <w:tabs>
          <w:tab w:val="left" w:pos="1080"/>
        </w:tabs>
        <w:rPr>
          <w:noProof/>
        </w:rPr>
      </w:pPr>
    </w:p>
    <w:p w14:paraId="2A325005" w14:textId="2A10E90F" w:rsidR="00BC0371" w:rsidRDefault="00BC0371" w:rsidP="00F51F82">
      <w:pPr>
        <w:tabs>
          <w:tab w:val="left" w:pos="1080"/>
        </w:tabs>
        <w:rPr>
          <w:noProof/>
        </w:rPr>
      </w:pPr>
    </w:p>
    <w:p w14:paraId="668EEF8B" w14:textId="728B945D" w:rsidR="00BC0371" w:rsidRDefault="00BC0371" w:rsidP="00F51F82">
      <w:pPr>
        <w:tabs>
          <w:tab w:val="left" w:pos="1080"/>
        </w:tabs>
        <w:rPr>
          <w:noProof/>
        </w:rPr>
      </w:pPr>
    </w:p>
    <w:p w14:paraId="56299724" w14:textId="73CDB653" w:rsidR="00BC0371" w:rsidRDefault="00BC0371" w:rsidP="00F51F82">
      <w:pPr>
        <w:tabs>
          <w:tab w:val="left" w:pos="1080"/>
        </w:tabs>
        <w:rPr>
          <w:noProof/>
        </w:rPr>
      </w:pPr>
    </w:p>
    <w:p w14:paraId="2E79CC41" w14:textId="77967F42" w:rsidR="00BC0371" w:rsidRDefault="00BC0371" w:rsidP="00F51F82">
      <w:pPr>
        <w:tabs>
          <w:tab w:val="left" w:pos="1080"/>
        </w:tabs>
        <w:rPr>
          <w:noProof/>
        </w:rPr>
      </w:pPr>
    </w:p>
    <w:p w14:paraId="67DAF341" w14:textId="38003CFA" w:rsidR="00BC0371" w:rsidRDefault="00BC0371" w:rsidP="00F51F82">
      <w:pPr>
        <w:tabs>
          <w:tab w:val="left" w:pos="1080"/>
        </w:tabs>
        <w:rPr>
          <w:noProof/>
        </w:rPr>
      </w:pPr>
    </w:p>
    <w:p w14:paraId="4BB9268B" w14:textId="61B67DB8" w:rsidR="00BC0371" w:rsidRDefault="00BC0371" w:rsidP="00F51F82">
      <w:pPr>
        <w:tabs>
          <w:tab w:val="left" w:pos="1080"/>
        </w:tabs>
        <w:rPr>
          <w:noProof/>
        </w:rPr>
      </w:pPr>
    </w:p>
    <w:p w14:paraId="757CE213" w14:textId="2077890D" w:rsidR="00BC0371" w:rsidRDefault="00BC0371" w:rsidP="00F51F82">
      <w:pPr>
        <w:tabs>
          <w:tab w:val="left" w:pos="1080"/>
        </w:tabs>
        <w:rPr>
          <w:noProof/>
        </w:rPr>
      </w:pPr>
    </w:p>
    <w:p w14:paraId="59AE0774" w14:textId="6AC40DD8" w:rsidR="00BC0371" w:rsidRDefault="00BC0371" w:rsidP="00F51F82">
      <w:pPr>
        <w:tabs>
          <w:tab w:val="left" w:pos="1080"/>
        </w:tabs>
        <w:rPr>
          <w:noProof/>
        </w:rPr>
      </w:pPr>
    </w:p>
    <w:p w14:paraId="1261DE78" w14:textId="7E5419C4" w:rsidR="00BC0371" w:rsidRDefault="00BF2427" w:rsidP="00F51F82">
      <w:pPr>
        <w:tabs>
          <w:tab w:val="left" w:pos="1080"/>
        </w:tabs>
        <w:rPr>
          <w:noProof/>
        </w:rPr>
      </w:pPr>
      <w:r>
        <w:rPr>
          <w:noProof/>
        </w:rPr>
        <mc:AlternateContent>
          <mc:Choice Requires="wps">
            <w:drawing>
              <wp:anchor distT="0" distB="0" distL="114300" distR="114300" simplePos="0" relativeHeight="251713536" behindDoc="0" locked="0" layoutInCell="1" allowOverlap="1" wp14:anchorId="6935AD25" wp14:editId="03493CB3">
                <wp:simplePos x="0" y="0"/>
                <wp:positionH relativeFrom="column">
                  <wp:posOffset>3133725</wp:posOffset>
                </wp:positionH>
                <wp:positionV relativeFrom="paragraph">
                  <wp:posOffset>34925</wp:posOffset>
                </wp:positionV>
                <wp:extent cx="3619500" cy="30289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3619500" cy="3028950"/>
                        </a:xfrm>
                        <a:prstGeom prst="rect">
                          <a:avLst/>
                        </a:prstGeom>
                        <a:solidFill>
                          <a:schemeClr val="lt1"/>
                        </a:solidFill>
                        <a:ln w="6350">
                          <a:solidFill>
                            <a:prstClr val="black"/>
                          </a:solidFill>
                        </a:ln>
                      </wps:spPr>
                      <wps:txbx>
                        <w:txbxContent>
                          <w:p w14:paraId="77095C88" w14:textId="2740049C" w:rsidR="000012EF" w:rsidRPr="000074A4" w:rsidRDefault="004703F9" w:rsidP="00602CC5">
                            <w:pPr>
                              <w:jc w:val="center"/>
                              <w:rPr>
                                <w:rFonts w:asciiTheme="minorHAnsi" w:hAnsiTheme="minorHAnsi" w:cstheme="minorHAnsi"/>
                                <w:b/>
                                <w:bCs/>
                                <w:color w:val="7030A0"/>
                                <w:sz w:val="24"/>
                                <w:szCs w:val="24"/>
                                <w:u w:val="single"/>
                              </w:rPr>
                            </w:pPr>
                            <w:r w:rsidRPr="000074A4">
                              <w:rPr>
                                <w:rFonts w:asciiTheme="minorHAnsi" w:hAnsiTheme="minorHAnsi" w:cstheme="minorHAnsi"/>
                                <w:b/>
                                <w:bCs/>
                                <w:color w:val="7030A0"/>
                                <w:sz w:val="24"/>
                                <w:szCs w:val="24"/>
                                <w:u w:val="single"/>
                              </w:rPr>
                              <w:t xml:space="preserve">Hindu Mandir Trip </w:t>
                            </w:r>
                          </w:p>
                          <w:p w14:paraId="5DFDA764" w14:textId="2BAA4FF5" w:rsidR="001F5F7E" w:rsidRPr="000074A4" w:rsidRDefault="00D71FEB" w:rsidP="00602CC5">
                            <w:pPr>
                              <w:jc w:val="center"/>
                              <w:rPr>
                                <w:rFonts w:ascii="Calibri" w:hAnsi="Calibri" w:cs="Calibri"/>
                                <w:color w:val="7030A0"/>
                                <w:sz w:val="24"/>
                                <w:szCs w:val="24"/>
                              </w:rPr>
                            </w:pPr>
                            <w:r w:rsidRPr="000074A4">
                              <w:rPr>
                                <w:rFonts w:ascii="Calibri" w:hAnsi="Calibri" w:cs="Calibri"/>
                                <w:color w:val="7030A0"/>
                                <w:sz w:val="24"/>
                                <w:szCs w:val="24"/>
                              </w:rPr>
                              <w:t xml:space="preserve">On Wednesday, our Year 3 children thoroughly enjoyed their visit to </w:t>
                            </w:r>
                            <w:r w:rsidRPr="000074A4">
                              <w:rPr>
                                <w:rFonts w:asciiTheme="minorHAnsi" w:hAnsiTheme="minorHAnsi" w:cstheme="minorHAnsi"/>
                                <w:color w:val="7030A0"/>
                                <w:sz w:val="24"/>
                                <w:szCs w:val="24"/>
                              </w:rPr>
                              <w:t xml:space="preserve">the </w:t>
                            </w:r>
                            <w:hyperlink r:id="rId15" w:tgtFrame="_blank" w:history="1">
                              <w:r w:rsidRPr="000074A4">
                                <w:rPr>
                                  <w:rFonts w:asciiTheme="minorHAnsi" w:hAnsiTheme="minorHAnsi" w:cstheme="minorHAnsi"/>
                                  <w:color w:val="7030A0"/>
                                  <w:sz w:val="24"/>
                                  <w:szCs w:val="24"/>
                                  <w:shd w:val="clear" w:color="auto" w:fill="FFFFFF"/>
                                </w:rPr>
                                <w:t xml:space="preserve">Shri </w:t>
                              </w:r>
                              <w:proofErr w:type="spellStart"/>
                              <w:r w:rsidRPr="000074A4">
                                <w:rPr>
                                  <w:rFonts w:asciiTheme="minorHAnsi" w:hAnsiTheme="minorHAnsi" w:cstheme="minorHAnsi"/>
                                  <w:color w:val="7030A0"/>
                                  <w:sz w:val="24"/>
                                  <w:szCs w:val="24"/>
                                  <w:shd w:val="clear" w:color="auto" w:fill="FFFFFF"/>
                                </w:rPr>
                                <w:t>Venkateswara</w:t>
                              </w:r>
                              <w:proofErr w:type="spellEnd"/>
                              <w:r w:rsidRPr="000074A4">
                                <w:rPr>
                                  <w:rFonts w:ascii="Roboto" w:hAnsi="Roboto"/>
                                  <w:b/>
                                  <w:bCs/>
                                  <w:color w:val="7030A0"/>
                                  <w:sz w:val="27"/>
                                  <w:szCs w:val="27"/>
                                  <w:u w:val="single"/>
                                  <w:shd w:val="clear" w:color="auto" w:fill="FFFFFF"/>
                                </w:rPr>
                                <w:t> </w:t>
                              </w:r>
                            </w:hyperlink>
                            <w:r w:rsidRPr="000074A4">
                              <w:rPr>
                                <w:rFonts w:asciiTheme="minorHAnsi" w:hAnsiTheme="minorHAnsi" w:cstheme="minorHAnsi"/>
                                <w:color w:val="7030A0"/>
                                <w:sz w:val="24"/>
                                <w:szCs w:val="24"/>
                              </w:rPr>
                              <w:t>Mandir</w:t>
                            </w:r>
                            <w:r w:rsidRPr="000074A4">
                              <w:rPr>
                                <w:rFonts w:asciiTheme="minorHAnsi" w:hAnsiTheme="minorHAnsi" w:cstheme="minorHAnsi"/>
                                <w:color w:val="7030A0"/>
                                <w:sz w:val="24"/>
                                <w:szCs w:val="24"/>
                              </w:rPr>
                              <w:t xml:space="preserve"> </w:t>
                            </w:r>
                            <w:r w:rsidRPr="000074A4">
                              <w:rPr>
                                <w:rFonts w:ascii="Calibri" w:hAnsi="Calibri" w:cs="Calibri"/>
                                <w:color w:val="7030A0"/>
                                <w:sz w:val="24"/>
                                <w:szCs w:val="24"/>
                              </w:rPr>
                              <w:t xml:space="preserve">in Tividale. They experienced the atmosphere in a variety of prayer areas, learnt about the different Hindu gods and goddesses, and had the opportunity to ask many thoughtful questions to the guide. This visit reinforced their learning this term about what </w:t>
                            </w:r>
                            <w:r w:rsidRPr="000074A4">
                              <w:rPr>
                                <w:rFonts w:ascii="Calibri" w:hAnsi="Calibri" w:cs="Calibri"/>
                                <w:color w:val="7030A0"/>
                                <w:sz w:val="24"/>
                                <w:szCs w:val="24"/>
                              </w:rPr>
                              <w:t xml:space="preserve">does it mean </w:t>
                            </w:r>
                            <w:r w:rsidRPr="000074A4">
                              <w:rPr>
                                <w:rFonts w:ascii="Calibri" w:hAnsi="Calibri" w:cs="Calibri"/>
                                <w:color w:val="7030A0"/>
                                <w:sz w:val="24"/>
                                <w:szCs w:val="24"/>
                              </w:rPr>
                              <w:t>to be a Hindu in Britain today.</w:t>
                            </w:r>
                          </w:p>
                          <w:p w14:paraId="3FCA34EF" w14:textId="32775CB7" w:rsidR="00D71FEB" w:rsidRPr="00D71FEB" w:rsidRDefault="00D71FEB" w:rsidP="00602CC5">
                            <w:pPr>
                              <w:jc w:val="center"/>
                              <w:rPr>
                                <w:rFonts w:ascii="Calibri" w:hAnsi="Calibri" w:cs="Calibri"/>
                                <w:color w:val="7030A0"/>
                                <w:sz w:val="24"/>
                                <w:szCs w:val="24"/>
                              </w:rPr>
                            </w:pPr>
                            <w:r w:rsidRPr="00D71FEB">
                              <w:drawing>
                                <wp:inline distT="0" distB="0" distL="0" distR="0" wp14:anchorId="282CAFEC" wp14:editId="0A77C38E">
                                  <wp:extent cx="2124075" cy="1217930"/>
                                  <wp:effectExtent l="0" t="0" r="952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29537" cy="122106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5AD25" id="Text Box 17" o:spid="_x0000_s1034" type="#_x0000_t202" style="position:absolute;margin-left:246.75pt;margin-top:2.75pt;width:285pt;height:23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" fillcolor="white [3201]" strokeweight=".5pt">
                <v:textbox>
                  <w:txbxContent>
                    <w:p w14:paraId="77095C88" w14:textId="2740049C" w:rsidR="000012EF" w:rsidRPr="000074A4" w:rsidRDefault="004703F9" w:rsidP="00602CC5">
                      <w:pPr>
                        <w:jc w:val="center"/>
                        <w:rPr>
                          <w:rFonts w:asciiTheme="minorHAnsi" w:hAnsiTheme="minorHAnsi" w:cstheme="minorHAnsi"/>
                          <w:b/>
                          <w:bCs/>
                          <w:color w:val="7030A0"/>
                          <w:sz w:val="24"/>
                          <w:szCs w:val="24"/>
                          <w:u w:val="single"/>
                        </w:rPr>
                      </w:pPr>
                      <w:r w:rsidRPr="000074A4">
                        <w:rPr>
                          <w:rFonts w:asciiTheme="minorHAnsi" w:hAnsiTheme="minorHAnsi" w:cstheme="minorHAnsi"/>
                          <w:b/>
                          <w:bCs/>
                          <w:color w:val="7030A0"/>
                          <w:sz w:val="24"/>
                          <w:szCs w:val="24"/>
                          <w:u w:val="single"/>
                        </w:rPr>
                        <w:t xml:space="preserve">Hindu Mandir Trip </w:t>
                      </w:r>
                    </w:p>
                    <w:p w14:paraId="5DFDA764" w14:textId="2BAA4FF5" w:rsidR="001F5F7E" w:rsidRPr="000074A4" w:rsidRDefault="00D71FEB" w:rsidP="00602CC5">
                      <w:pPr>
                        <w:jc w:val="center"/>
                        <w:rPr>
                          <w:rFonts w:ascii="Calibri" w:hAnsi="Calibri" w:cs="Calibri"/>
                          <w:color w:val="7030A0"/>
                          <w:sz w:val="24"/>
                          <w:szCs w:val="24"/>
                        </w:rPr>
                      </w:pPr>
                      <w:r w:rsidRPr="000074A4">
                        <w:rPr>
                          <w:rFonts w:ascii="Calibri" w:hAnsi="Calibri" w:cs="Calibri"/>
                          <w:color w:val="7030A0"/>
                          <w:sz w:val="24"/>
                          <w:szCs w:val="24"/>
                        </w:rPr>
                        <w:t xml:space="preserve">On Wednesday, our Year 3 children thoroughly enjoyed their visit to </w:t>
                      </w:r>
                      <w:r w:rsidRPr="000074A4">
                        <w:rPr>
                          <w:rFonts w:asciiTheme="minorHAnsi" w:hAnsiTheme="minorHAnsi" w:cstheme="minorHAnsi"/>
                          <w:color w:val="7030A0"/>
                          <w:sz w:val="24"/>
                          <w:szCs w:val="24"/>
                        </w:rPr>
                        <w:t xml:space="preserve">the </w:t>
                      </w:r>
                      <w:hyperlink r:id="rId17" w:tgtFrame="_blank" w:history="1">
                        <w:r w:rsidRPr="000074A4">
                          <w:rPr>
                            <w:rFonts w:asciiTheme="minorHAnsi" w:hAnsiTheme="minorHAnsi" w:cstheme="minorHAnsi"/>
                            <w:color w:val="7030A0"/>
                            <w:sz w:val="24"/>
                            <w:szCs w:val="24"/>
                            <w:shd w:val="clear" w:color="auto" w:fill="FFFFFF"/>
                          </w:rPr>
                          <w:t xml:space="preserve">Shri </w:t>
                        </w:r>
                        <w:proofErr w:type="spellStart"/>
                        <w:r w:rsidRPr="000074A4">
                          <w:rPr>
                            <w:rFonts w:asciiTheme="minorHAnsi" w:hAnsiTheme="minorHAnsi" w:cstheme="minorHAnsi"/>
                            <w:color w:val="7030A0"/>
                            <w:sz w:val="24"/>
                            <w:szCs w:val="24"/>
                            <w:shd w:val="clear" w:color="auto" w:fill="FFFFFF"/>
                          </w:rPr>
                          <w:t>Venkateswara</w:t>
                        </w:r>
                        <w:proofErr w:type="spellEnd"/>
                        <w:r w:rsidRPr="000074A4">
                          <w:rPr>
                            <w:rFonts w:ascii="Roboto" w:hAnsi="Roboto"/>
                            <w:b/>
                            <w:bCs/>
                            <w:color w:val="7030A0"/>
                            <w:sz w:val="27"/>
                            <w:szCs w:val="27"/>
                            <w:u w:val="single"/>
                            <w:shd w:val="clear" w:color="auto" w:fill="FFFFFF"/>
                          </w:rPr>
                          <w:t> </w:t>
                        </w:r>
                      </w:hyperlink>
                      <w:r w:rsidRPr="000074A4">
                        <w:rPr>
                          <w:rFonts w:asciiTheme="minorHAnsi" w:hAnsiTheme="minorHAnsi" w:cstheme="minorHAnsi"/>
                          <w:color w:val="7030A0"/>
                          <w:sz w:val="24"/>
                          <w:szCs w:val="24"/>
                        </w:rPr>
                        <w:t>Mandir</w:t>
                      </w:r>
                      <w:r w:rsidRPr="000074A4">
                        <w:rPr>
                          <w:rFonts w:asciiTheme="minorHAnsi" w:hAnsiTheme="minorHAnsi" w:cstheme="minorHAnsi"/>
                          <w:color w:val="7030A0"/>
                          <w:sz w:val="24"/>
                          <w:szCs w:val="24"/>
                        </w:rPr>
                        <w:t xml:space="preserve"> </w:t>
                      </w:r>
                      <w:r w:rsidRPr="000074A4">
                        <w:rPr>
                          <w:rFonts w:ascii="Calibri" w:hAnsi="Calibri" w:cs="Calibri"/>
                          <w:color w:val="7030A0"/>
                          <w:sz w:val="24"/>
                          <w:szCs w:val="24"/>
                        </w:rPr>
                        <w:t xml:space="preserve">in Tividale. They experienced the atmosphere in a variety of prayer areas, learnt about the different Hindu gods and goddesses, and had the opportunity to ask many thoughtful questions to the guide. This visit reinforced their learning this term about what </w:t>
                      </w:r>
                      <w:r w:rsidRPr="000074A4">
                        <w:rPr>
                          <w:rFonts w:ascii="Calibri" w:hAnsi="Calibri" w:cs="Calibri"/>
                          <w:color w:val="7030A0"/>
                          <w:sz w:val="24"/>
                          <w:szCs w:val="24"/>
                        </w:rPr>
                        <w:t xml:space="preserve">does it mean </w:t>
                      </w:r>
                      <w:r w:rsidRPr="000074A4">
                        <w:rPr>
                          <w:rFonts w:ascii="Calibri" w:hAnsi="Calibri" w:cs="Calibri"/>
                          <w:color w:val="7030A0"/>
                          <w:sz w:val="24"/>
                          <w:szCs w:val="24"/>
                        </w:rPr>
                        <w:t>to be a Hindu in Britain today.</w:t>
                      </w:r>
                    </w:p>
                    <w:p w14:paraId="3FCA34EF" w14:textId="32775CB7" w:rsidR="00D71FEB" w:rsidRPr="00D71FEB" w:rsidRDefault="00D71FEB" w:rsidP="00602CC5">
                      <w:pPr>
                        <w:jc w:val="center"/>
                        <w:rPr>
                          <w:rFonts w:ascii="Calibri" w:hAnsi="Calibri" w:cs="Calibri"/>
                          <w:color w:val="7030A0"/>
                          <w:sz w:val="24"/>
                          <w:szCs w:val="24"/>
                        </w:rPr>
                      </w:pPr>
                      <w:r w:rsidRPr="00D71FEB">
                        <w:drawing>
                          <wp:inline distT="0" distB="0" distL="0" distR="0" wp14:anchorId="282CAFEC" wp14:editId="0A77C38E">
                            <wp:extent cx="2124075" cy="1217930"/>
                            <wp:effectExtent l="0" t="0" r="952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29537" cy="1221062"/>
                                    </a:xfrm>
                                    <a:prstGeom prst="rect">
                                      <a:avLst/>
                                    </a:prstGeom>
                                  </pic:spPr>
                                </pic:pic>
                              </a:graphicData>
                            </a:graphic>
                          </wp:inline>
                        </w:drawing>
                      </w:r>
                    </w:p>
                  </w:txbxContent>
                </v:textbox>
              </v:shape>
            </w:pict>
          </mc:Fallback>
        </mc:AlternateContent>
      </w:r>
    </w:p>
    <w:p w14:paraId="5373D627" w14:textId="15AD3F9E" w:rsidR="00BC0371" w:rsidRDefault="00E50594" w:rsidP="00F51F82">
      <w:pPr>
        <w:tabs>
          <w:tab w:val="left" w:pos="1080"/>
        </w:tabs>
        <w:rPr>
          <w:noProof/>
        </w:rPr>
      </w:pPr>
      <w:r>
        <w:rPr>
          <w:noProof/>
        </w:rPr>
        <mc:AlternateContent>
          <mc:Choice Requires="wps">
            <w:drawing>
              <wp:anchor distT="0" distB="0" distL="114300" distR="114300" simplePos="0" relativeHeight="251711488" behindDoc="0" locked="0" layoutInCell="1" allowOverlap="1" wp14:anchorId="166556E2" wp14:editId="4DED845F">
                <wp:simplePos x="0" y="0"/>
                <wp:positionH relativeFrom="column">
                  <wp:posOffset>-800100</wp:posOffset>
                </wp:positionH>
                <wp:positionV relativeFrom="paragraph">
                  <wp:posOffset>155575</wp:posOffset>
                </wp:positionV>
                <wp:extent cx="3838575" cy="28479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838575" cy="2847975"/>
                        </a:xfrm>
                        <a:prstGeom prst="rect">
                          <a:avLst/>
                        </a:prstGeom>
                        <a:solidFill>
                          <a:schemeClr val="lt1"/>
                        </a:solidFill>
                        <a:ln w="6350">
                          <a:solidFill>
                            <a:prstClr val="black"/>
                          </a:solidFill>
                        </a:ln>
                      </wps:spPr>
                      <wps:txbx>
                        <w:txbxContent>
                          <w:p w14:paraId="00A72314" w14:textId="22038C42" w:rsidR="004703F9" w:rsidRPr="00CB42C5" w:rsidRDefault="000012EF" w:rsidP="004703F9">
                            <w:pPr>
                              <w:jc w:val="center"/>
                              <w:rPr>
                                <w:rFonts w:asciiTheme="minorHAnsi" w:hAnsiTheme="minorHAnsi" w:cstheme="minorHAnsi"/>
                                <w:b/>
                                <w:bCs/>
                                <w:color w:val="0070C0"/>
                                <w:sz w:val="24"/>
                                <w:szCs w:val="24"/>
                                <w:u w:val="single"/>
                              </w:rPr>
                            </w:pPr>
                            <w:r>
                              <w:rPr>
                                <w:rFonts w:asciiTheme="minorHAnsi" w:hAnsiTheme="minorHAnsi" w:cstheme="minorHAnsi"/>
                                <w:color w:val="0070C0"/>
                                <w:sz w:val="24"/>
                                <w:szCs w:val="24"/>
                              </w:rPr>
                              <w:t xml:space="preserve"> </w:t>
                            </w:r>
                            <w:r w:rsidR="008B2667" w:rsidRPr="00CB42C5">
                              <w:rPr>
                                <w:rFonts w:asciiTheme="minorHAnsi" w:hAnsiTheme="minorHAnsi" w:cstheme="minorHAnsi"/>
                                <w:b/>
                                <w:bCs/>
                                <w:color w:val="0070C0"/>
                                <w:sz w:val="24"/>
                                <w:szCs w:val="24"/>
                                <w:u w:val="single"/>
                              </w:rPr>
                              <w:t xml:space="preserve">Attendance </w:t>
                            </w:r>
                            <w:r w:rsidR="00CB42C5">
                              <w:rPr>
                                <w:rFonts w:asciiTheme="minorHAnsi" w:hAnsiTheme="minorHAnsi" w:cstheme="minorHAnsi"/>
                                <w:b/>
                                <w:bCs/>
                                <w:color w:val="0070C0"/>
                                <w:sz w:val="24"/>
                                <w:szCs w:val="24"/>
                                <w:u w:val="single"/>
                              </w:rPr>
                              <w:t>Matters</w:t>
                            </w:r>
                          </w:p>
                          <w:p w14:paraId="1AF3908C" w14:textId="77777777" w:rsidR="00D71FEB" w:rsidRDefault="008B2667" w:rsidP="004703F9">
                            <w:pPr>
                              <w:jc w:val="center"/>
                              <w:rPr>
                                <w:rFonts w:asciiTheme="minorHAnsi" w:hAnsiTheme="minorHAnsi" w:cstheme="minorHAnsi"/>
                                <w:color w:val="0070C0"/>
                                <w:sz w:val="24"/>
                                <w:szCs w:val="24"/>
                              </w:rPr>
                            </w:pPr>
                            <w:r>
                              <w:rPr>
                                <w:rFonts w:asciiTheme="minorHAnsi" w:hAnsiTheme="minorHAnsi" w:cstheme="minorHAnsi"/>
                                <w:color w:val="0070C0"/>
                                <w:sz w:val="24"/>
                                <w:szCs w:val="24"/>
                              </w:rPr>
                              <w:t xml:space="preserve">Our whole school percentage for attendance currently stands at 96.5% which is good but could be better. </w:t>
                            </w:r>
                          </w:p>
                          <w:p w14:paraId="60AD5B4D" w14:textId="77777777" w:rsidR="00D71FEB" w:rsidRDefault="008B2667" w:rsidP="004703F9">
                            <w:pPr>
                              <w:jc w:val="center"/>
                              <w:rPr>
                                <w:rFonts w:asciiTheme="minorHAnsi" w:hAnsiTheme="minorHAnsi" w:cstheme="minorHAnsi"/>
                                <w:color w:val="FF0000"/>
                                <w:sz w:val="24"/>
                                <w:szCs w:val="24"/>
                              </w:rPr>
                            </w:pPr>
                            <w:r w:rsidRPr="00D71FEB">
                              <w:rPr>
                                <w:rFonts w:asciiTheme="minorHAnsi" w:hAnsiTheme="minorHAnsi" w:cstheme="minorHAnsi"/>
                                <w:color w:val="FF0000"/>
                                <w:sz w:val="24"/>
                                <w:szCs w:val="24"/>
                              </w:rPr>
                              <w:t xml:space="preserve">Our aim by the end of the year is to reach 97%. </w:t>
                            </w:r>
                          </w:p>
                          <w:p w14:paraId="146B779A" w14:textId="527CBA71" w:rsidR="008B2667" w:rsidRDefault="00CB42C5" w:rsidP="004703F9">
                            <w:pPr>
                              <w:jc w:val="center"/>
                              <w:rPr>
                                <w:rFonts w:asciiTheme="minorHAnsi" w:hAnsiTheme="minorHAnsi" w:cstheme="minorHAnsi"/>
                                <w:color w:val="0070C0"/>
                                <w:sz w:val="24"/>
                                <w:szCs w:val="24"/>
                              </w:rPr>
                            </w:pPr>
                            <w:r>
                              <w:rPr>
                                <w:rFonts w:asciiTheme="minorHAnsi" w:hAnsiTheme="minorHAnsi" w:cstheme="minorHAnsi"/>
                                <w:color w:val="0070C0"/>
                                <w:sz w:val="24"/>
                                <w:szCs w:val="24"/>
                              </w:rPr>
                              <w:t>At the moment this is our current picture of attendance</w:t>
                            </w:r>
                            <w:r w:rsidR="00D71FEB">
                              <w:rPr>
                                <w:rFonts w:asciiTheme="minorHAnsi" w:hAnsiTheme="minorHAnsi" w:cstheme="minorHAnsi"/>
                                <w:color w:val="0070C0"/>
                                <w:sz w:val="24"/>
                                <w:szCs w:val="24"/>
                              </w:rPr>
                              <w:t>:</w:t>
                            </w:r>
                          </w:p>
                          <w:p w14:paraId="1D1DDEAD" w14:textId="1DF44D38" w:rsidR="00814094" w:rsidRDefault="00814094" w:rsidP="004703F9">
                            <w:pPr>
                              <w:jc w:val="center"/>
                              <w:rPr>
                                <w:rFonts w:asciiTheme="minorHAnsi" w:hAnsiTheme="minorHAnsi" w:cstheme="minorHAnsi"/>
                                <w:color w:val="0070C0"/>
                                <w:sz w:val="24"/>
                                <w:szCs w:val="24"/>
                              </w:rPr>
                            </w:pPr>
                          </w:p>
                          <w:tbl>
                            <w:tblPr>
                              <w:tblStyle w:val="TableGrid"/>
                              <w:tblW w:w="0" w:type="auto"/>
                              <w:tblLook w:val="04A0" w:firstRow="1" w:lastRow="0" w:firstColumn="1" w:lastColumn="0" w:noHBand="0" w:noVBand="1"/>
                            </w:tblPr>
                            <w:tblGrid>
                              <w:gridCol w:w="1000"/>
                              <w:gridCol w:w="1385"/>
                              <w:gridCol w:w="1154"/>
                              <w:gridCol w:w="1165"/>
                              <w:gridCol w:w="1033"/>
                            </w:tblGrid>
                            <w:tr w:rsidR="00CB42C5" w14:paraId="4093CB0D" w14:textId="0872DCD4" w:rsidTr="00CB42C5">
                              <w:tc>
                                <w:tcPr>
                                  <w:tcW w:w="1000" w:type="dxa"/>
                                </w:tcPr>
                                <w:p w14:paraId="740BF5D8" w14:textId="28DBA714" w:rsidR="00814094" w:rsidRDefault="00814094" w:rsidP="00814094">
                                  <w:pPr>
                                    <w:jc w:val="center"/>
                                    <w:rPr>
                                      <w:rFonts w:asciiTheme="minorHAnsi" w:hAnsiTheme="minorHAnsi" w:cstheme="minorHAnsi"/>
                                      <w:color w:val="0070C0"/>
                                      <w:sz w:val="24"/>
                                      <w:szCs w:val="24"/>
                                    </w:rPr>
                                  </w:pPr>
                                </w:p>
                              </w:tc>
                              <w:tc>
                                <w:tcPr>
                                  <w:tcW w:w="1385" w:type="dxa"/>
                                </w:tcPr>
                                <w:p w14:paraId="09E34DC4" w14:textId="1A7C9F5D" w:rsidR="00814094" w:rsidRPr="00943DB2" w:rsidRDefault="00814094" w:rsidP="00814094">
                                  <w:pPr>
                                    <w:jc w:val="center"/>
                                    <w:rPr>
                                      <w:rFonts w:asciiTheme="minorHAnsi" w:hAnsiTheme="minorHAnsi" w:cstheme="minorHAnsi"/>
                                      <w:color w:val="0070C0"/>
                                      <w:sz w:val="22"/>
                                      <w:szCs w:val="22"/>
                                    </w:rPr>
                                  </w:pPr>
                                  <w:r w:rsidRPr="00943DB2">
                                    <w:rPr>
                                      <w:rFonts w:asciiTheme="minorHAnsi" w:hAnsiTheme="minorHAnsi" w:cstheme="minorHAnsi"/>
                                      <w:color w:val="0070C0"/>
                                      <w:sz w:val="22"/>
                                      <w:szCs w:val="22"/>
                                    </w:rPr>
                                    <w:t>100%</w:t>
                                  </w:r>
                                </w:p>
                              </w:tc>
                              <w:tc>
                                <w:tcPr>
                                  <w:tcW w:w="1154" w:type="dxa"/>
                                </w:tcPr>
                                <w:p w14:paraId="702B1A10" w14:textId="7CA63E68" w:rsidR="00814094" w:rsidRPr="00943DB2" w:rsidRDefault="00814094" w:rsidP="00814094">
                                  <w:pPr>
                                    <w:jc w:val="center"/>
                                    <w:rPr>
                                      <w:rFonts w:asciiTheme="minorHAnsi" w:hAnsiTheme="minorHAnsi" w:cstheme="minorHAnsi"/>
                                      <w:color w:val="0070C0"/>
                                      <w:sz w:val="22"/>
                                      <w:szCs w:val="22"/>
                                    </w:rPr>
                                  </w:pPr>
                                  <w:r w:rsidRPr="00943DB2">
                                    <w:rPr>
                                      <w:rFonts w:asciiTheme="minorHAnsi" w:hAnsiTheme="minorHAnsi" w:cstheme="minorHAnsi"/>
                                      <w:color w:val="0070C0"/>
                                      <w:sz w:val="22"/>
                                      <w:szCs w:val="22"/>
                                    </w:rPr>
                                    <w:t>97%-99%</w:t>
                                  </w:r>
                                </w:p>
                              </w:tc>
                              <w:tc>
                                <w:tcPr>
                                  <w:tcW w:w="1165" w:type="dxa"/>
                                </w:tcPr>
                                <w:p w14:paraId="2FB5CA56" w14:textId="6D7F15A7" w:rsidR="00814094" w:rsidRPr="00943DB2" w:rsidRDefault="00814094" w:rsidP="00814094">
                                  <w:pPr>
                                    <w:jc w:val="center"/>
                                    <w:rPr>
                                      <w:rFonts w:asciiTheme="minorHAnsi" w:hAnsiTheme="minorHAnsi" w:cstheme="minorHAnsi"/>
                                      <w:color w:val="0070C0"/>
                                      <w:sz w:val="22"/>
                                      <w:szCs w:val="22"/>
                                    </w:rPr>
                                  </w:pPr>
                                  <w:r w:rsidRPr="00943DB2">
                                    <w:rPr>
                                      <w:rFonts w:asciiTheme="minorHAnsi" w:hAnsiTheme="minorHAnsi" w:cstheme="minorHAnsi"/>
                                      <w:color w:val="0070C0"/>
                                      <w:sz w:val="22"/>
                                      <w:szCs w:val="22"/>
                                    </w:rPr>
                                    <w:t>95%-97%</w:t>
                                  </w:r>
                                </w:p>
                              </w:tc>
                              <w:tc>
                                <w:tcPr>
                                  <w:tcW w:w="1033" w:type="dxa"/>
                                </w:tcPr>
                                <w:p w14:paraId="398E756D" w14:textId="7926A63D" w:rsidR="00814094" w:rsidRPr="00943DB2" w:rsidRDefault="00814094" w:rsidP="00814094">
                                  <w:pPr>
                                    <w:jc w:val="center"/>
                                    <w:rPr>
                                      <w:rFonts w:asciiTheme="minorHAnsi" w:hAnsiTheme="minorHAnsi" w:cstheme="minorHAnsi"/>
                                      <w:color w:val="0070C0"/>
                                      <w:sz w:val="22"/>
                                      <w:szCs w:val="22"/>
                                    </w:rPr>
                                  </w:pPr>
                                  <w:r w:rsidRPr="00943DB2">
                                    <w:rPr>
                                      <w:rFonts w:asciiTheme="minorHAnsi" w:hAnsiTheme="minorHAnsi" w:cstheme="minorHAnsi"/>
                                      <w:color w:val="0070C0"/>
                                      <w:sz w:val="22"/>
                                      <w:szCs w:val="22"/>
                                    </w:rPr>
                                    <w:t>Below 95%</w:t>
                                  </w:r>
                                </w:p>
                              </w:tc>
                            </w:tr>
                            <w:tr w:rsidR="00CB42C5" w14:paraId="435866FF" w14:textId="293BAA38" w:rsidTr="00CB42C5">
                              <w:tc>
                                <w:tcPr>
                                  <w:tcW w:w="1000" w:type="dxa"/>
                                </w:tcPr>
                                <w:p w14:paraId="00E199A7" w14:textId="6B9C981B" w:rsidR="00814094" w:rsidRPr="00CB42C5" w:rsidRDefault="00814094" w:rsidP="00814094">
                                  <w:pPr>
                                    <w:jc w:val="center"/>
                                    <w:rPr>
                                      <w:rFonts w:asciiTheme="minorHAnsi" w:hAnsiTheme="minorHAnsi" w:cstheme="minorHAnsi"/>
                                      <w:color w:val="0070C0"/>
                                      <w:sz w:val="22"/>
                                      <w:szCs w:val="22"/>
                                    </w:rPr>
                                  </w:pPr>
                                  <w:r w:rsidRPr="00CB42C5">
                                    <w:rPr>
                                      <w:rFonts w:asciiTheme="minorHAnsi" w:hAnsiTheme="minorHAnsi" w:cstheme="minorHAnsi"/>
                                      <w:color w:val="0070C0"/>
                                      <w:sz w:val="22"/>
                                      <w:szCs w:val="22"/>
                                    </w:rPr>
                                    <w:t>No:</w:t>
                                  </w:r>
                                  <w:r w:rsidR="00CB42C5" w:rsidRPr="00CB42C5">
                                    <w:rPr>
                                      <w:rFonts w:asciiTheme="minorHAnsi" w:hAnsiTheme="minorHAnsi" w:cstheme="minorHAnsi"/>
                                      <w:color w:val="0070C0"/>
                                      <w:sz w:val="22"/>
                                      <w:szCs w:val="22"/>
                                    </w:rPr>
                                    <w:t xml:space="preserve"> </w:t>
                                  </w:r>
                                  <w:r w:rsidRPr="00CB42C5">
                                    <w:rPr>
                                      <w:rFonts w:asciiTheme="minorHAnsi" w:hAnsiTheme="minorHAnsi" w:cstheme="minorHAnsi"/>
                                      <w:color w:val="0070C0"/>
                                      <w:sz w:val="22"/>
                                      <w:szCs w:val="22"/>
                                    </w:rPr>
                                    <w:t>Pupils</w:t>
                                  </w:r>
                                </w:p>
                              </w:tc>
                              <w:tc>
                                <w:tcPr>
                                  <w:tcW w:w="1385" w:type="dxa"/>
                                </w:tcPr>
                                <w:p w14:paraId="69D04CAB" w14:textId="39FA79F8"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12</w:t>
                                  </w:r>
                                </w:p>
                              </w:tc>
                              <w:tc>
                                <w:tcPr>
                                  <w:tcW w:w="1154" w:type="dxa"/>
                                </w:tcPr>
                                <w:p w14:paraId="771A3461" w14:textId="10B5164B"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33</w:t>
                                  </w:r>
                                </w:p>
                              </w:tc>
                              <w:tc>
                                <w:tcPr>
                                  <w:tcW w:w="1165" w:type="dxa"/>
                                </w:tcPr>
                                <w:p w14:paraId="268363BE" w14:textId="3F6EA3E6"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8</w:t>
                                  </w:r>
                                </w:p>
                              </w:tc>
                              <w:tc>
                                <w:tcPr>
                                  <w:tcW w:w="1033" w:type="dxa"/>
                                </w:tcPr>
                                <w:p w14:paraId="70FDF517" w14:textId="5AC4628D"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17</w:t>
                                  </w:r>
                                </w:p>
                              </w:tc>
                            </w:tr>
                            <w:tr w:rsidR="00CB42C5" w14:paraId="7772156B" w14:textId="59B06FE3" w:rsidTr="00CB42C5">
                              <w:tc>
                                <w:tcPr>
                                  <w:tcW w:w="1000" w:type="dxa"/>
                                </w:tcPr>
                                <w:p w14:paraId="317424EC" w14:textId="427ED023" w:rsidR="00814094" w:rsidRPr="00CB42C5" w:rsidRDefault="00814094" w:rsidP="00814094">
                                  <w:pPr>
                                    <w:jc w:val="center"/>
                                    <w:rPr>
                                      <w:rFonts w:asciiTheme="minorHAnsi" w:hAnsiTheme="minorHAnsi" w:cstheme="minorHAnsi"/>
                                      <w:color w:val="0070C0"/>
                                      <w:sz w:val="22"/>
                                      <w:szCs w:val="22"/>
                                    </w:rPr>
                                  </w:pPr>
                                  <w:r w:rsidRPr="00CB42C5">
                                    <w:rPr>
                                      <w:rFonts w:asciiTheme="minorHAnsi" w:hAnsiTheme="minorHAnsi" w:cstheme="minorHAnsi"/>
                                      <w:color w:val="0070C0"/>
                                      <w:sz w:val="22"/>
                                      <w:szCs w:val="22"/>
                                    </w:rPr>
                                    <w:t>%Pupils</w:t>
                                  </w:r>
                                </w:p>
                              </w:tc>
                              <w:tc>
                                <w:tcPr>
                                  <w:tcW w:w="1385" w:type="dxa"/>
                                </w:tcPr>
                                <w:p w14:paraId="4FB934DF" w14:textId="507D6396"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17%</w:t>
                                  </w:r>
                                </w:p>
                              </w:tc>
                              <w:tc>
                                <w:tcPr>
                                  <w:tcW w:w="1154" w:type="dxa"/>
                                </w:tcPr>
                                <w:p w14:paraId="0F2E1F43" w14:textId="454709BE"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47%</w:t>
                                  </w:r>
                                </w:p>
                              </w:tc>
                              <w:tc>
                                <w:tcPr>
                                  <w:tcW w:w="1165" w:type="dxa"/>
                                </w:tcPr>
                                <w:p w14:paraId="34A54014" w14:textId="743BAB68"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11%</w:t>
                                  </w:r>
                                </w:p>
                              </w:tc>
                              <w:tc>
                                <w:tcPr>
                                  <w:tcW w:w="1033" w:type="dxa"/>
                                </w:tcPr>
                                <w:p w14:paraId="60C12D1B" w14:textId="7E8912A1"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24%</w:t>
                                  </w:r>
                                </w:p>
                              </w:tc>
                            </w:tr>
                            <w:tr w:rsidR="00CB42C5" w14:paraId="4CED699A" w14:textId="6DEC563F" w:rsidTr="00CB42C5">
                              <w:tc>
                                <w:tcPr>
                                  <w:tcW w:w="1000" w:type="dxa"/>
                                </w:tcPr>
                                <w:p w14:paraId="5839D3E8" w14:textId="77777777" w:rsidR="00814094" w:rsidRDefault="00814094" w:rsidP="00814094">
                                  <w:pPr>
                                    <w:jc w:val="center"/>
                                    <w:rPr>
                                      <w:rFonts w:asciiTheme="minorHAnsi" w:hAnsiTheme="minorHAnsi" w:cstheme="minorHAnsi"/>
                                      <w:color w:val="0070C0"/>
                                      <w:sz w:val="24"/>
                                      <w:szCs w:val="24"/>
                                    </w:rPr>
                                  </w:pPr>
                                </w:p>
                              </w:tc>
                              <w:tc>
                                <w:tcPr>
                                  <w:tcW w:w="1385" w:type="dxa"/>
                                </w:tcPr>
                                <w:p w14:paraId="3D833E01" w14:textId="5021663A"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outstanding</w:t>
                                  </w:r>
                                </w:p>
                              </w:tc>
                              <w:tc>
                                <w:tcPr>
                                  <w:tcW w:w="1154" w:type="dxa"/>
                                </w:tcPr>
                                <w:p w14:paraId="6EEE7438" w14:textId="475CE657" w:rsidR="00814094" w:rsidRDefault="00943DB2"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v</w:t>
                                  </w:r>
                                  <w:r w:rsidR="00814094">
                                    <w:rPr>
                                      <w:rFonts w:asciiTheme="minorHAnsi" w:hAnsiTheme="minorHAnsi" w:cstheme="minorHAnsi"/>
                                      <w:color w:val="0070C0"/>
                                      <w:sz w:val="24"/>
                                      <w:szCs w:val="24"/>
                                    </w:rPr>
                                    <w:t xml:space="preserve">ery good </w:t>
                                  </w:r>
                                </w:p>
                              </w:tc>
                              <w:tc>
                                <w:tcPr>
                                  <w:tcW w:w="1165" w:type="dxa"/>
                                </w:tcPr>
                                <w:p w14:paraId="6155637A" w14:textId="5B1E3FE1" w:rsidR="00814094" w:rsidRDefault="00943DB2"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g</w:t>
                                  </w:r>
                                  <w:r w:rsidR="00814094">
                                    <w:rPr>
                                      <w:rFonts w:asciiTheme="minorHAnsi" w:hAnsiTheme="minorHAnsi" w:cstheme="minorHAnsi"/>
                                      <w:color w:val="0070C0"/>
                                      <w:sz w:val="24"/>
                                      <w:szCs w:val="24"/>
                                    </w:rPr>
                                    <w:t xml:space="preserve">ood </w:t>
                                  </w:r>
                                </w:p>
                              </w:tc>
                              <w:tc>
                                <w:tcPr>
                                  <w:tcW w:w="1033" w:type="dxa"/>
                                </w:tcPr>
                                <w:p w14:paraId="1EB5AF3E" w14:textId="620C8623"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Improve</w:t>
                                  </w:r>
                                </w:p>
                              </w:tc>
                            </w:tr>
                          </w:tbl>
                          <w:p w14:paraId="338F5F17" w14:textId="780EBCA6" w:rsidR="00943DB2" w:rsidRDefault="00D71FEB" w:rsidP="000074A4">
                            <w:pPr>
                              <w:jc w:val="center"/>
                              <w:rPr>
                                <w:rFonts w:asciiTheme="minorHAnsi" w:hAnsiTheme="minorHAnsi" w:cstheme="minorHAnsi"/>
                                <w:color w:val="0070C0"/>
                                <w:sz w:val="24"/>
                                <w:szCs w:val="24"/>
                              </w:rPr>
                            </w:pPr>
                            <w:r>
                              <w:rPr>
                                <w:rFonts w:asciiTheme="minorHAnsi" w:hAnsiTheme="minorHAnsi" w:cstheme="minorHAnsi"/>
                                <w:color w:val="0070C0"/>
                                <w:sz w:val="24"/>
                                <w:szCs w:val="24"/>
                              </w:rPr>
                              <w:t>Our Education Welfare Officer visits every term to look at the attendance figures and how we can support families.</w:t>
                            </w:r>
                          </w:p>
                          <w:p w14:paraId="2680D0EE" w14:textId="143C166D" w:rsidR="008B2667" w:rsidRDefault="008B2667" w:rsidP="004703F9">
                            <w:pPr>
                              <w:jc w:val="center"/>
                              <w:rPr>
                                <w:rFonts w:asciiTheme="minorHAnsi" w:hAnsiTheme="minorHAnsi" w:cstheme="minorHAnsi"/>
                                <w:color w:val="0070C0"/>
                                <w:sz w:val="24"/>
                                <w:szCs w:val="24"/>
                              </w:rPr>
                            </w:pPr>
                          </w:p>
                          <w:p w14:paraId="04C17120" w14:textId="09FD154E" w:rsidR="006128CF" w:rsidRPr="00221E9A" w:rsidRDefault="006128CF" w:rsidP="006128CF">
                            <w:pPr>
                              <w:jc w:val="center"/>
                              <w:rPr>
                                <w:rFonts w:asciiTheme="minorHAnsi" w:hAnsiTheme="minorHAnsi" w:cstheme="minorHAnsi"/>
                                <w:color w:val="0070C0"/>
                                <w:sz w:val="24"/>
                                <w:szCs w:val="24"/>
                              </w:rPr>
                            </w:pPr>
                          </w:p>
                          <w:p w14:paraId="48FAD1B7" w14:textId="77777777" w:rsidR="00943DB2" w:rsidRDefault="00943D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56E2" id="Text Box 4" o:spid="_x0000_s1035" type="#_x0000_t202" style="position:absolute;margin-left:-63pt;margin-top:12.25pt;width:302.25pt;height:224.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" fillcolor="white [3201]" strokeweight=".5pt">
                <v:textbox>
                  <w:txbxContent>
                    <w:p w14:paraId="00A72314" w14:textId="22038C42" w:rsidR="004703F9" w:rsidRPr="00CB42C5" w:rsidRDefault="000012EF" w:rsidP="004703F9">
                      <w:pPr>
                        <w:jc w:val="center"/>
                        <w:rPr>
                          <w:rFonts w:asciiTheme="minorHAnsi" w:hAnsiTheme="minorHAnsi" w:cstheme="minorHAnsi"/>
                          <w:b/>
                          <w:bCs/>
                          <w:color w:val="0070C0"/>
                          <w:sz w:val="24"/>
                          <w:szCs w:val="24"/>
                          <w:u w:val="single"/>
                        </w:rPr>
                      </w:pPr>
                      <w:r>
                        <w:rPr>
                          <w:rFonts w:asciiTheme="minorHAnsi" w:hAnsiTheme="minorHAnsi" w:cstheme="minorHAnsi"/>
                          <w:color w:val="0070C0"/>
                          <w:sz w:val="24"/>
                          <w:szCs w:val="24"/>
                        </w:rPr>
                        <w:t xml:space="preserve"> </w:t>
                      </w:r>
                      <w:r w:rsidR="008B2667" w:rsidRPr="00CB42C5">
                        <w:rPr>
                          <w:rFonts w:asciiTheme="minorHAnsi" w:hAnsiTheme="minorHAnsi" w:cstheme="minorHAnsi"/>
                          <w:b/>
                          <w:bCs/>
                          <w:color w:val="0070C0"/>
                          <w:sz w:val="24"/>
                          <w:szCs w:val="24"/>
                          <w:u w:val="single"/>
                        </w:rPr>
                        <w:t xml:space="preserve">Attendance </w:t>
                      </w:r>
                      <w:r w:rsidR="00CB42C5">
                        <w:rPr>
                          <w:rFonts w:asciiTheme="minorHAnsi" w:hAnsiTheme="minorHAnsi" w:cstheme="minorHAnsi"/>
                          <w:b/>
                          <w:bCs/>
                          <w:color w:val="0070C0"/>
                          <w:sz w:val="24"/>
                          <w:szCs w:val="24"/>
                          <w:u w:val="single"/>
                        </w:rPr>
                        <w:t>Matters</w:t>
                      </w:r>
                    </w:p>
                    <w:p w14:paraId="1AF3908C" w14:textId="77777777" w:rsidR="00D71FEB" w:rsidRDefault="008B2667" w:rsidP="004703F9">
                      <w:pPr>
                        <w:jc w:val="center"/>
                        <w:rPr>
                          <w:rFonts w:asciiTheme="minorHAnsi" w:hAnsiTheme="minorHAnsi" w:cstheme="minorHAnsi"/>
                          <w:color w:val="0070C0"/>
                          <w:sz w:val="24"/>
                          <w:szCs w:val="24"/>
                        </w:rPr>
                      </w:pPr>
                      <w:r>
                        <w:rPr>
                          <w:rFonts w:asciiTheme="minorHAnsi" w:hAnsiTheme="minorHAnsi" w:cstheme="minorHAnsi"/>
                          <w:color w:val="0070C0"/>
                          <w:sz w:val="24"/>
                          <w:szCs w:val="24"/>
                        </w:rPr>
                        <w:t xml:space="preserve">Our whole school percentage for attendance currently stands at 96.5% which is good but could be better. </w:t>
                      </w:r>
                    </w:p>
                    <w:p w14:paraId="60AD5B4D" w14:textId="77777777" w:rsidR="00D71FEB" w:rsidRDefault="008B2667" w:rsidP="004703F9">
                      <w:pPr>
                        <w:jc w:val="center"/>
                        <w:rPr>
                          <w:rFonts w:asciiTheme="minorHAnsi" w:hAnsiTheme="minorHAnsi" w:cstheme="minorHAnsi"/>
                          <w:color w:val="FF0000"/>
                          <w:sz w:val="24"/>
                          <w:szCs w:val="24"/>
                        </w:rPr>
                      </w:pPr>
                      <w:r w:rsidRPr="00D71FEB">
                        <w:rPr>
                          <w:rFonts w:asciiTheme="minorHAnsi" w:hAnsiTheme="minorHAnsi" w:cstheme="minorHAnsi"/>
                          <w:color w:val="FF0000"/>
                          <w:sz w:val="24"/>
                          <w:szCs w:val="24"/>
                        </w:rPr>
                        <w:t xml:space="preserve">Our aim by the end of the year is to reach 97%. </w:t>
                      </w:r>
                    </w:p>
                    <w:p w14:paraId="146B779A" w14:textId="527CBA71" w:rsidR="008B2667" w:rsidRDefault="00CB42C5" w:rsidP="004703F9">
                      <w:pPr>
                        <w:jc w:val="center"/>
                        <w:rPr>
                          <w:rFonts w:asciiTheme="minorHAnsi" w:hAnsiTheme="minorHAnsi" w:cstheme="minorHAnsi"/>
                          <w:color w:val="0070C0"/>
                          <w:sz w:val="24"/>
                          <w:szCs w:val="24"/>
                        </w:rPr>
                      </w:pPr>
                      <w:r>
                        <w:rPr>
                          <w:rFonts w:asciiTheme="minorHAnsi" w:hAnsiTheme="minorHAnsi" w:cstheme="minorHAnsi"/>
                          <w:color w:val="0070C0"/>
                          <w:sz w:val="24"/>
                          <w:szCs w:val="24"/>
                        </w:rPr>
                        <w:t>At the moment this is our current picture of attendance</w:t>
                      </w:r>
                      <w:r w:rsidR="00D71FEB">
                        <w:rPr>
                          <w:rFonts w:asciiTheme="minorHAnsi" w:hAnsiTheme="minorHAnsi" w:cstheme="minorHAnsi"/>
                          <w:color w:val="0070C0"/>
                          <w:sz w:val="24"/>
                          <w:szCs w:val="24"/>
                        </w:rPr>
                        <w:t>:</w:t>
                      </w:r>
                    </w:p>
                    <w:p w14:paraId="1D1DDEAD" w14:textId="1DF44D38" w:rsidR="00814094" w:rsidRDefault="00814094" w:rsidP="004703F9">
                      <w:pPr>
                        <w:jc w:val="center"/>
                        <w:rPr>
                          <w:rFonts w:asciiTheme="minorHAnsi" w:hAnsiTheme="minorHAnsi" w:cstheme="minorHAnsi"/>
                          <w:color w:val="0070C0"/>
                          <w:sz w:val="24"/>
                          <w:szCs w:val="24"/>
                        </w:rPr>
                      </w:pPr>
                    </w:p>
                    <w:tbl>
                      <w:tblPr>
                        <w:tblStyle w:val="TableGrid"/>
                        <w:tblW w:w="0" w:type="auto"/>
                        <w:tblLook w:val="04A0" w:firstRow="1" w:lastRow="0" w:firstColumn="1" w:lastColumn="0" w:noHBand="0" w:noVBand="1"/>
                      </w:tblPr>
                      <w:tblGrid>
                        <w:gridCol w:w="1000"/>
                        <w:gridCol w:w="1385"/>
                        <w:gridCol w:w="1154"/>
                        <w:gridCol w:w="1165"/>
                        <w:gridCol w:w="1033"/>
                      </w:tblGrid>
                      <w:tr w:rsidR="00CB42C5" w14:paraId="4093CB0D" w14:textId="0872DCD4" w:rsidTr="00CB42C5">
                        <w:tc>
                          <w:tcPr>
                            <w:tcW w:w="1000" w:type="dxa"/>
                          </w:tcPr>
                          <w:p w14:paraId="740BF5D8" w14:textId="28DBA714" w:rsidR="00814094" w:rsidRDefault="00814094" w:rsidP="00814094">
                            <w:pPr>
                              <w:jc w:val="center"/>
                              <w:rPr>
                                <w:rFonts w:asciiTheme="minorHAnsi" w:hAnsiTheme="minorHAnsi" w:cstheme="minorHAnsi"/>
                                <w:color w:val="0070C0"/>
                                <w:sz w:val="24"/>
                                <w:szCs w:val="24"/>
                              </w:rPr>
                            </w:pPr>
                          </w:p>
                        </w:tc>
                        <w:tc>
                          <w:tcPr>
                            <w:tcW w:w="1385" w:type="dxa"/>
                          </w:tcPr>
                          <w:p w14:paraId="09E34DC4" w14:textId="1A7C9F5D" w:rsidR="00814094" w:rsidRPr="00943DB2" w:rsidRDefault="00814094" w:rsidP="00814094">
                            <w:pPr>
                              <w:jc w:val="center"/>
                              <w:rPr>
                                <w:rFonts w:asciiTheme="minorHAnsi" w:hAnsiTheme="minorHAnsi" w:cstheme="minorHAnsi"/>
                                <w:color w:val="0070C0"/>
                                <w:sz w:val="22"/>
                                <w:szCs w:val="22"/>
                              </w:rPr>
                            </w:pPr>
                            <w:r w:rsidRPr="00943DB2">
                              <w:rPr>
                                <w:rFonts w:asciiTheme="minorHAnsi" w:hAnsiTheme="minorHAnsi" w:cstheme="minorHAnsi"/>
                                <w:color w:val="0070C0"/>
                                <w:sz w:val="22"/>
                                <w:szCs w:val="22"/>
                              </w:rPr>
                              <w:t>100%</w:t>
                            </w:r>
                          </w:p>
                        </w:tc>
                        <w:tc>
                          <w:tcPr>
                            <w:tcW w:w="1154" w:type="dxa"/>
                          </w:tcPr>
                          <w:p w14:paraId="702B1A10" w14:textId="7CA63E68" w:rsidR="00814094" w:rsidRPr="00943DB2" w:rsidRDefault="00814094" w:rsidP="00814094">
                            <w:pPr>
                              <w:jc w:val="center"/>
                              <w:rPr>
                                <w:rFonts w:asciiTheme="minorHAnsi" w:hAnsiTheme="minorHAnsi" w:cstheme="minorHAnsi"/>
                                <w:color w:val="0070C0"/>
                                <w:sz w:val="22"/>
                                <w:szCs w:val="22"/>
                              </w:rPr>
                            </w:pPr>
                            <w:r w:rsidRPr="00943DB2">
                              <w:rPr>
                                <w:rFonts w:asciiTheme="minorHAnsi" w:hAnsiTheme="minorHAnsi" w:cstheme="minorHAnsi"/>
                                <w:color w:val="0070C0"/>
                                <w:sz w:val="22"/>
                                <w:szCs w:val="22"/>
                              </w:rPr>
                              <w:t>97%-99%</w:t>
                            </w:r>
                          </w:p>
                        </w:tc>
                        <w:tc>
                          <w:tcPr>
                            <w:tcW w:w="1165" w:type="dxa"/>
                          </w:tcPr>
                          <w:p w14:paraId="2FB5CA56" w14:textId="6D7F15A7" w:rsidR="00814094" w:rsidRPr="00943DB2" w:rsidRDefault="00814094" w:rsidP="00814094">
                            <w:pPr>
                              <w:jc w:val="center"/>
                              <w:rPr>
                                <w:rFonts w:asciiTheme="minorHAnsi" w:hAnsiTheme="minorHAnsi" w:cstheme="minorHAnsi"/>
                                <w:color w:val="0070C0"/>
                                <w:sz w:val="22"/>
                                <w:szCs w:val="22"/>
                              </w:rPr>
                            </w:pPr>
                            <w:r w:rsidRPr="00943DB2">
                              <w:rPr>
                                <w:rFonts w:asciiTheme="minorHAnsi" w:hAnsiTheme="minorHAnsi" w:cstheme="minorHAnsi"/>
                                <w:color w:val="0070C0"/>
                                <w:sz w:val="22"/>
                                <w:szCs w:val="22"/>
                              </w:rPr>
                              <w:t>95%-97%</w:t>
                            </w:r>
                          </w:p>
                        </w:tc>
                        <w:tc>
                          <w:tcPr>
                            <w:tcW w:w="1033" w:type="dxa"/>
                          </w:tcPr>
                          <w:p w14:paraId="398E756D" w14:textId="7926A63D" w:rsidR="00814094" w:rsidRPr="00943DB2" w:rsidRDefault="00814094" w:rsidP="00814094">
                            <w:pPr>
                              <w:jc w:val="center"/>
                              <w:rPr>
                                <w:rFonts w:asciiTheme="minorHAnsi" w:hAnsiTheme="minorHAnsi" w:cstheme="minorHAnsi"/>
                                <w:color w:val="0070C0"/>
                                <w:sz w:val="22"/>
                                <w:szCs w:val="22"/>
                              </w:rPr>
                            </w:pPr>
                            <w:r w:rsidRPr="00943DB2">
                              <w:rPr>
                                <w:rFonts w:asciiTheme="minorHAnsi" w:hAnsiTheme="minorHAnsi" w:cstheme="minorHAnsi"/>
                                <w:color w:val="0070C0"/>
                                <w:sz w:val="22"/>
                                <w:szCs w:val="22"/>
                              </w:rPr>
                              <w:t>Below 95%</w:t>
                            </w:r>
                          </w:p>
                        </w:tc>
                      </w:tr>
                      <w:tr w:rsidR="00CB42C5" w14:paraId="435866FF" w14:textId="293BAA38" w:rsidTr="00CB42C5">
                        <w:tc>
                          <w:tcPr>
                            <w:tcW w:w="1000" w:type="dxa"/>
                          </w:tcPr>
                          <w:p w14:paraId="00E199A7" w14:textId="6B9C981B" w:rsidR="00814094" w:rsidRPr="00CB42C5" w:rsidRDefault="00814094" w:rsidP="00814094">
                            <w:pPr>
                              <w:jc w:val="center"/>
                              <w:rPr>
                                <w:rFonts w:asciiTheme="minorHAnsi" w:hAnsiTheme="minorHAnsi" w:cstheme="minorHAnsi"/>
                                <w:color w:val="0070C0"/>
                                <w:sz w:val="22"/>
                                <w:szCs w:val="22"/>
                              </w:rPr>
                            </w:pPr>
                            <w:r w:rsidRPr="00CB42C5">
                              <w:rPr>
                                <w:rFonts w:asciiTheme="minorHAnsi" w:hAnsiTheme="minorHAnsi" w:cstheme="minorHAnsi"/>
                                <w:color w:val="0070C0"/>
                                <w:sz w:val="22"/>
                                <w:szCs w:val="22"/>
                              </w:rPr>
                              <w:t>No:</w:t>
                            </w:r>
                            <w:r w:rsidR="00CB42C5" w:rsidRPr="00CB42C5">
                              <w:rPr>
                                <w:rFonts w:asciiTheme="minorHAnsi" w:hAnsiTheme="minorHAnsi" w:cstheme="minorHAnsi"/>
                                <w:color w:val="0070C0"/>
                                <w:sz w:val="22"/>
                                <w:szCs w:val="22"/>
                              </w:rPr>
                              <w:t xml:space="preserve"> </w:t>
                            </w:r>
                            <w:r w:rsidRPr="00CB42C5">
                              <w:rPr>
                                <w:rFonts w:asciiTheme="minorHAnsi" w:hAnsiTheme="minorHAnsi" w:cstheme="minorHAnsi"/>
                                <w:color w:val="0070C0"/>
                                <w:sz w:val="22"/>
                                <w:szCs w:val="22"/>
                              </w:rPr>
                              <w:t>Pupils</w:t>
                            </w:r>
                          </w:p>
                        </w:tc>
                        <w:tc>
                          <w:tcPr>
                            <w:tcW w:w="1385" w:type="dxa"/>
                          </w:tcPr>
                          <w:p w14:paraId="69D04CAB" w14:textId="39FA79F8"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12</w:t>
                            </w:r>
                          </w:p>
                        </w:tc>
                        <w:tc>
                          <w:tcPr>
                            <w:tcW w:w="1154" w:type="dxa"/>
                          </w:tcPr>
                          <w:p w14:paraId="771A3461" w14:textId="10B5164B"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33</w:t>
                            </w:r>
                          </w:p>
                        </w:tc>
                        <w:tc>
                          <w:tcPr>
                            <w:tcW w:w="1165" w:type="dxa"/>
                          </w:tcPr>
                          <w:p w14:paraId="268363BE" w14:textId="3F6EA3E6"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8</w:t>
                            </w:r>
                          </w:p>
                        </w:tc>
                        <w:tc>
                          <w:tcPr>
                            <w:tcW w:w="1033" w:type="dxa"/>
                          </w:tcPr>
                          <w:p w14:paraId="70FDF517" w14:textId="5AC4628D"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17</w:t>
                            </w:r>
                          </w:p>
                        </w:tc>
                      </w:tr>
                      <w:tr w:rsidR="00CB42C5" w14:paraId="7772156B" w14:textId="59B06FE3" w:rsidTr="00CB42C5">
                        <w:tc>
                          <w:tcPr>
                            <w:tcW w:w="1000" w:type="dxa"/>
                          </w:tcPr>
                          <w:p w14:paraId="317424EC" w14:textId="427ED023" w:rsidR="00814094" w:rsidRPr="00CB42C5" w:rsidRDefault="00814094" w:rsidP="00814094">
                            <w:pPr>
                              <w:jc w:val="center"/>
                              <w:rPr>
                                <w:rFonts w:asciiTheme="minorHAnsi" w:hAnsiTheme="minorHAnsi" w:cstheme="minorHAnsi"/>
                                <w:color w:val="0070C0"/>
                                <w:sz w:val="22"/>
                                <w:szCs w:val="22"/>
                              </w:rPr>
                            </w:pPr>
                            <w:r w:rsidRPr="00CB42C5">
                              <w:rPr>
                                <w:rFonts w:asciiTheme="minorHAnsi" w:hAnsiTheme="minorHAnsi" w:cstheme="minorHAnsi"/>
                                <w:color w:val="0070C0"/>
                                <w:sz w:val="22"/>
                                <w:szCs w:val="22"/>
                              </w:rPr>
                              <w:t>%Pupils</w:t>
                            </w:r>
                          </w:p>
                        </w:tc>
                        <w:tc>
                          <w:tcPr>
                            <w:tcW w:w="1385" w:type="dxa"/>
                          </w:tcPr>
                          <w:p w14:paraId="4FB934DF" w14:textId="507D6396"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17%</w:t>
                            </w:r>
                          </w:p>
                        </w:tc>
                        <w:tc>
                          <w:tcPr>
                            <w:tcW w:w="1154" w:type="dxa"/>
                          </w:tcPr>
                          <w:p w14:paraId="0F2E1F43" w14:textId="454709BE"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47%</w:t>
                            </w:r>
                          </w:p>
                        </w:tc>
                        <w:tc>
                          <w:tcPr>
                            <w:tcW w:w="1165" w:type="dxa"/>
                          </w:tcPr>
                          <w:p w14:paraId="34A54014" w14:textId="743BAB68"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11%</w:t>
                            </w:r>
                          </w:p>
                        </w:tc>
                        <w:tc>
                          <w:tcPr>
                            <w:tcW w:w="1033" w:type="dxa"/>
                          </w:tcPr>
                          <w:p w14:paraId="60C12D1B" w14:textId="7E8912A1"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24%</w:t>
                            </w:r>
                          </w:p>
                        </w:tc>
                      </w:tr>
                      <w:tr w:rsidR="00CB42C5" w14:paraId="4CED699A" w14:textId="6DEC563F" w:rsidTr="00CB42C5">
                        <w:tc>
                          <w:tcPr>
                            <w:tcW w:w="1000" w:type="dxa"/>
                          </w:tcPr>
                          <w:p w14:paraId="5839D3E8" w14:textId="77777777" w:rsidR="00814094" w:rsidRDefault="00814094" w:rsidP="00814094">
                            <w:pPr>
                              <w:jc w:val="center"/>
                              <w:rPr>
                                <w:rFonts w:asciiTheme="minorHAnsi" w:hAnsiTheme="minorHAnsi" w:cstheme="minorHAnsi"/>
                                <w:color w:val="0070C0"/>
                                <w:sz w:val="24"/>
                                <w:szCs w:val="24"/>
                              </w:rPr>
                            </w:pPr>
                          </w:p>
                        </w:tc>
                        <w:tc>
                          <w:tcPr>
                            <w:tcW w:w="1385" w:type="dxa"/>
                          </w:tcPr>
                          <w:p w14:paraId="3D833E01" w14:textId="5021663A" w:rsidR="00814094" w:rsidRDefault="00814094"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outstanding</w:t>
                            </w:r>
                          </w:p>
                        </w:tc>
                        <w:tc>
                          <w:tcPr>
                            <w:tcW w:w="1154" w:type="dxa"/>
                          </w:tcPr>
                          <w:p w14:paraId="6EEE7438" w14:textId="475CE657" w:rsidR="00814094" w:rsidRDefault="00943DB2"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v</w:t>
                            </w:r>
                            <w:r w:rsidR="00814094">
                              <w:rPr>
                                <w:rFonts w:asciiTheme="minorHAnsi" w:hAnsiTheme="minorHAnsi" w:cstheme="minorHAnsi"/>
                                <w:color w:val="0070C0"/>
                                <w:sz w:val="24"/>
                                <w:szCs w:val="24"/>
                              </w:rPr>
                              <w:t xml:space="preserve">ery good </w:t>
                            </w:r>
                          </w:p>
                        </w:tc>
                        <w:tc>
                          <w:tcPr>
                            <w:tcW w:w="1165" w:type="dxa"/>
                          </w:tcPr>
                          <w:p w14:paraId="6155637A" w14:textId="5B1E3FE1" w:rsidR="00814094" w:rsidRDefault="00943DB2"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g</w:t>
                            </w:r>
                            <w:r w:rsidR="00814094">
                              <w:rPr>
                                <w:rFonts w:asciiTheme="minorHAnsi" w:hAnsiTheme="minorHAnsi" w:cstheme="minorHAnsi"/>
                                <w:color w:val="0070C0"/>
                                <w:sz w:val="24"/>
                                <w:szCs w:val="24"/>
                              </w:rPr>
                              <w:t xml:space="preserve">ood </w:t>
                            </w:r>
                          </w:p>
                        </w:tc>
                        <w:tc>
                          <w:tcPr>
                            <w:tcW w:w="1033" w:type="dxa"/>
                          </w:tcPr>
                          <w:p w14:paraId="1EB5AF3E" w14:textId="620C8623" w:rsidR="00814094" w:rsidRDefault="00CB42C5" w:rsidP="00814094">
                            <w:pPr>
                              <w:jc w:val="center"/>
                              <w:rPr>
                                <w:rFonts w:asciiTheme="minorHAnsi" w:hAnsiTheme="minorHAnsi" w:cstheme="minorHAnsi"/>
                                <w:color w:val="0070C0"/>
                                <w:sz w:val="24"/>
                                <w:szCs w:val="24"/>
                              </w:rPr>
                            </w:pPr>
                            <w:r>
                              <w:rPr>
                                <w:rFonts w:asciiTheme="minorHAnsi" w:hAnsiTheme="minorHAnsi" w:cstheme="minorHAnsi"/>
                                <w:color w:val="0070C0"/>
                                <w:sz w:val="24"/>
                                <w:szCs w:val="24"/>
                              </w:rPr>
                              <w:t>Improve</w:t>
                            </w:r>
                          </w:p>
                        </w:tc>
                      </w:tr>
                    </w:tbl>
                    <w:p w14:paraId="338F5F17" w14:textId="780EBCA6" w:rsidR="00943DB2" w:rsidRDefault="00D71FEB" w:rsidP="000074A4">
                      <w:pPr>
                        <w:jc w:val="center"/>
                        <w:rPr>
                          <w:rFonts w:asciiTheme="minorHAnsi" w:hAnsiTheme="minorHAnsi" w:cstheme="minorHAnsi"/>
                          <w:color w:val="0070C0"/>
                          <w:sz w:val="24"/>
                          <w:szCs w:val="24"/>
                        </w:rPr>
                      </w:pPr>
                      <w:r>
                        <w:rPr>
                          <w:rFonts w:asciiTheme="minorHAnsi" w:hAnsiTheme="minorHAnsi" w:cstheme="minorHAnsi"/>
                          <w:color w:val="0070C0"/>
                          <w:sz w:val="24"/>
                          <w:szCs w:val="24"/>
                        </w:rPr>
                        <w:t>Our Education Welfare Officer visits every term to look at the attendance figures and how we can support families.</w:t>
                      </w:r>
                    </w:p>
                    <w:p w14:paraId="2680D0EE" w14:textId="143C166D" w:rsidR="008B2667" w:rsidRDefault="008B2667" w:rsidP="004703F9">
                      <w:pPr>
                        <w:jc w:val="center"/>
                        <w:rPr>
                          <w:rFonts w:asciiTheme="minorHAnsi" w:hAnsiTheme="minorHAnsi" w:cstheme="minorHAnsi"/>
                          <w:color w:val="0070C0"/>
                          <w:sz w:val="24"/>
                          <w:szCs w:val="24"/>
                        </w:rPr>
                      </w:pPr>
                    </w:p>
                    <w:p w14:paraId="04C17120" w14:textId="09FD154E" w:rsidR="006128CF" w:rsidRPr="00221E9A" w:rsidRDefault="006128CF" w:rsidP="006128CF">
                      <w:pPr>
                        <w:jc w:val="center"/>
                        <w:rPr>
                          <w:rFonts w:asciiTheme="minorHAnsi" w:hAnsiTheme="minorHAnsi" w:cstheme="minorHAnsi"/>
                          <w:color w:val="0070C0"/>
                          <w:sz w:val="24"/>
                          <w:szCs w:val="24"/>
                        </w:rPr>
                      </w:pPr>
                    </w:p>
                    <w:p w14:paraId="48FAD1B7" w14:textId="77777777" w:rsidR="00943DB2" w:rsidRDefault="00943DB2"/>
                  </w:txbxContent>
                </v:textbox>
              </v:shape>
            </w:pict>
          </mc:Fallback>
        </mc:AlternateContent>
      </w:r>
    </w:p>
    <w:p w14:paraId="6C8DEA63" w14:textId="5D72BC43" w:rsidR="00BC0371" w:rsidRDefault="00BC0371" w:rsidP="00F51F82">
      <w:pPr>
        <w:tabs>
          <w:tab w:val="left" w:pos="1080"/>
        </w:tabs>
        <w:rPr>
          <w:noProof/>
        </w:rPr>
      </w:pPr>
    </w:p>
    <w:p w14:paraId="2B2BB1ED" w14:textId="0B1178D5" w:rsidR="00BC0371" w:rsidRDefault="00BC0371" w:rsidP="00F51F82">
      <w:pPr>
        <w:tabs>
          <w:tab w:val="left" w:pos="1080"/>
        </w:tabs>
        <w:rPr>
          <w:noProof/>
        </w:rPr>
      </w:pPr>
    </w:p>
    <w:p w14:paraId="5E5238F4" w14:textId="35AB6663" w:rsidR="00BC0371" w:rsidRDefault="00BC0371" w:rsidP="00F51F82">
      <w:pPr>
        <w:tabs>
          <w:tab w:val="left" w:pos="1080"/>
        </w:tabs>
        <w:rPr>
          <w:noProof/>
        </w:rPr>
      </w:pPr>
    </w:p>
    <w:p w14:paraId="5FB6EC2F" w14:textId="2515B701" w:rsidR="00BC0371" w:rsidRDefault="00BC0371" w:rsidP="00F51F82">
      <w:pPr>
        <w:tabs>
          <w:tab w:val="left" w:pos="1080"/>
        </w:tabs>
        <w:rPr>
          <w:noProof/>
        </w:rPr>
      </w:pPr>
    </w:p>
    <w:p w14:paraId="2FC8F864" w14:textId="1C286D37" w:rsidR="00BC0371" w:rsidRDefault="00BC0371" w:rsidP="00F51F82">
      <w:pPr>
        <w:tabs>
          <w:tab w:val="left" w:pos="1080"/>
        </w:tabs>
        <w:rPr>
          <w:noProof/>
        </w:rPr>
      </w:pPr>
    </w:p>
    <w:p w14:paraId="010AA27B" w14:textId="34AF3AA0" w:rsidR="00BC0371" w:rsidRDefault="00BC0371" w:rsidP="00F51F82">
      <w:pPr>
        <w:tabs>
          <w:tab w:val="left" w:pos="1080"/>
        </w:tabs>
        <w:rPr>
          <w:noProof/>
        </w:rPr>
      </w:pPr>
    </w:p>
    <w:p w14:paraId="1B2B3C0C" w14:textId="4FD929C8" w:rsidR="00BC0371" w:rsidRDefault="00BC0371" w:rsidP="00F51F82">
      <w:pPr>
        <w:tabs>
          <w:tab w:val="left" w:pos="1080"/>
        </w:tabs>
        <w:rPr>
          <w:noProof/>
        </w:rPr>
      </w:pPr>
    </w:p>
    <w:p w14:paraId="48273362" w14:textId="1C54D540" w:rsidR="00F51F82" w:rsidRPr="00F51F82" w:rsidRDefault="00D71FEB" w:rsidP="00BA096B">
      <w:pPr>
        <w:pStyle w:val="NoSpacing"/>
        <w:rPr>
          <w:lang w:val="en-GB" w:eastAsia="en-GB"/>
        </w:rPr>
      </w:pPr>
      <w:r>
        <w:rPr>
          <w:noProof/>
        </w:rPr>
        <mc:AlternateContent>
          <mc:Choice Requires="wps">
            <w:drawing>
              <wp:anchor distT="0" distB="0" distL="114300" distR="114300" simplePos="0" relativeHeight="251719680" behindDoc="0" locked="0" layoutInCell="1" allowOverlap="1" wp14:anchorId="59AE87FD" wp14:editId="17A6909D">
                <wp:simplePos x="0" y="0"/>
                <wp:positionH relativeFrom="column">
                  <wp:posOffset>-809625</wp:posOffset>
                </wp:positionH>
                <wp:positionV relativeFrom="paragraph">
                  <wp:posOffset>1930401</wp:posOffset>
                </wp:positionV>
                <wp:extent cx="3867150" cy="25146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3867150" cy="2514600"/>
                        </a:xfrm>
                        <a:prstGeom prst="rect">
                          <a:avLst/>
                        </a:prstGeom>
                        <a:solidFill>
                          <a:schemeClr val="lt1"/>
                        </a:solidFill>
                        <a:ln w="6350">
                          <a:solidFill>
                            <a:prstClr val="black"/>
                          </a:solidFill>
                        </a:ln>
                      </wps:spPr>
                      <wps:txb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65DA8E6F" w:rsidR="001F5F7E"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0C972C18" w14:textId="11D9CE01" w:rsidR="00E50594" w:rsidRPr="00E50594" w:rsidRDefault="00E50594" w:rsidP="007C5901">
                            <w:pPr>
                              <w:jc w:val="center"/>
                              <w:rPr>
                                <w:rFonts w:ascii="Calibri" w:hAnsi="Calibri" w:cs="Calibri"/>
                                <w:color w:val="FF0000"/>
                                <w:sz w:val="24"/>
                                <w:szCs w:val="24"/>
                              </w:rPr>
                            </w:pPr>
                            <w:r>
                              <w:rPr>
                                <w:rFonts w:ascii="Calibri" w:hAnsi="Calibri" w:cs="Calibri"/>
                                <w:color w:val="FF0000"/>
                                <w:sz w:val="24"/>
                                <w:szCs w:val="24"/>
                              </w:rPr>
                              <w:t xml:space="preserve">Sam S, Millie and Rose </w:t>
                            </w:r>
                          </w:p>
                          <w:p w14:paraId="6F9C1EA8" w14:textId="1EB3D5A8" w:rsidR="00E50594"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Head teacher Awards </w:t>
                            </w:r>
                          </w:p>
                          <w:p w14:paraId="617CBDC6" w14:textId="5D62033A" w:rsidR="00E50594" w:rsidRPr="000074A4" w:rsidRDefault="00E50594" w:rsidP="007C5901">
                            <w:pPr>
                              <w:jc w:val="center"/>
                              <w:rPr>
                                <w:rFonts w:ascii="Calibri" w:hAnsi="Calibri" w:cs="Calibri"/>
                                <w:color w:val="FF0000"/>
                                <w:sz w:val="24"/>
                                <w:szCs w:val="24"/>
                              </w:rPr>
                            </w:pPr>
                            <w:r w:rsidRPr="000074A4">
                              <w:rPr>
                                <w:rFonts w:ascii="Calibri" w:hAnsi="Calibri" w:cs="Calibri"/>
                                <w:color w:val="FF0000"/>
                                <w:sz w:val="24"/>
                                <w:szCs w:val="24"/>
                              </w:rPr>
                              <w:t xml:space="preserve">Millie, </w:t>
                            </w:r>
                            <w:proofErr w:type="spellStart"/>
                            <w:r w:rsidR="000074A4" w:rsidRPr="000074A4">
                              <w:rPr>
                                <w:rFonts w:ascii="PT Sans" w:hAnsi="PT Sans"/>
                                <w:color w:val="FF0000"/>
                                <w:sz w:val="21"/>
                                <w:szCs w:val="21"/>
                                <w:shd w:val="clear" w:color="auto" w:fill="FFFFFF"/>
                              </w:rPr>
                              <w:t>Franciszka</w:t>
                            </w:r>
                            <w:proofErr w:type="spellEnd"/>
                            <w:r w:rsidR="000074A4" w:rsidRPr="000074A4">
                              <w:rPr>
                                <w:rFonts w:ascii="PT Sans" w:hAnsi="PT Sans"/>
                                <w:color w:val="FF0000"/>
                                <w:sz w:val="21"/>
                                <w:szCs w:val="21"/>
                                <w:shd w:val="clear" w:color="auto" w:fill="FFFFFF"/>
                              </w:rPr>
                              <w:t xml:space="preserve">, and </w:t>
                            </w:r>
                            <w:proofErr w:type="spellStart"/>
                            <w:r w:rsidR="000074A4" w:rsidRPr="000074A4">
                              <w:rPr>
                                <w:rFonts w:ascii="PT Sans" w:hAnsi="PT Sans"/>
                                <w:color w:val="FF0000"/>
                                <w:sz w:val="21"/>
                                <w:szCs w:val="21"/>
                                <w:shd w:val="clear" w:color="auto" w:fill="FFFFFF"/>
                              </w:rPr>
                              <w:t>Jobey</w:t>
                            </w:r>
                            <w:proofErr w:type="spellEnd"/>
                          </w:p>
                          <w:p w14:paraId="70BF971F" w14:textId="35D70C64" w:rsidR="00E50594"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Star </w:t>
                            </w:r>
                            <w:proofErr w:type="spellStart"/>
                            <w:r w:rsidRPr="00E50594">
                              <w:rPr>
                                <w:rFonts w:ascii="Calibri" w:hAnsi="Calibri" w:cs="Calibri"/>
                                <w:b/>
                                <w:bCs/>
                                <w:color w:val="538135" w:themeColor="accent6" w:themeShade="BF"/>
                                <w:sz w:val="24"/>
                                <w:szCs w:val="24"/>
                                <w:u w:val="single"/>
                              </w:rPr>
                              <w:t>Maths</w:t>
                            </w:r>
                            <w:proofErr w:type="spellEnd"/>
                          </w:p>
                          <w:p w14:paraId="16031F96" w14:textId="2DF20F0E" w:rsidR="00E50594" w:rsidRPr="000074A4" w:rsidRDefault="000074A4" w:rsidP="007C5901">
                            <w:pPr>
                              <w:jc w:val="center"/>
                              <w:rPr>
                                <w:rFonts w:ascii="Calibri" w:hAnsi="Calibri" w:cs="Calibri"/>
                                <w:color w:val="FF0000"/>
                                <w:sz w:val="24"/>
                                <w:szCs w:val="24"/>
                              </w:rPr>
                            </w:pPr>
                            <w:r w:rsidRPr="000074A4">
                              <w:rPr>
                                <w:rFonts w:ascii="Calibri" w:hAnsi="Calibri" w:cs="Calibri"/>
                                <w:color w:val="FF0000"/>
                                <w:sz w:val="24"/>
                                <w:szCs w:val="24"/>
                              </w:rPr>
                              <w:t>Gracie, Hudson and Molly W</w:t>
                            </w:r>
                          </w:p>
                          <w:p w14:paraId="6B3F1AC0" w14:textId="0B9E5063" w:rsidR="00E50594"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 Writers</w:t>
                            </w:r>
                          </w:p>
                          <w:p w14:paraId="537E97A4" w14:textId="7BB28077" w:rsidR="00E50594" w:rsidRPr="000074A4" w:rsidRDefault="000074A4" w:rsidP="007C5901">
                            <w:pPr>
                              <w:jc w:val="center"/>
                              <w:rPr>
                                <w:rFonts w:ascii="Calibri" w:hAnsi="Calibri" w:cs="Calibri"/>
                                <w:color w:val="FF0000"/>
                                <w:sz w:val="24"/>
                                <w:szCs w:val="24"/>
                              </w:rPr>
                            </w:pPr>
                            <w:r w:rsidRPr="000074A4">
                              <w:rPr>
                                <w:rFonts w:ascii="Calibri" w:hAnsi="Calibri" w:cs="Calibri"/>
                                <w:color w:val="FF0000"/>
                                <w:sz w:val="24"/>
                                <w:szCs w:val="24"/>
                              </w:rPr>
                              <w:t xml:space="preserve">Alfie, Sammy, Bertie and Lilia </w:t>
                            </w:r>
                          </w:p>
                          <w:p w14:paraId="35388639" w14:textId="6C06A7E1" w:rsidR="00E50594"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Kindness Bear</w:t>
                            </w:r>
                          </w:p>
                          <w:p w14:paraId="56636291" w14:textId="34BCC7E6" w:rsidR="00E50594" w:rsidRPr="000074A4" w:rsidRDefault="000074A4" w:rsidP="007C5901">
                            <w:pPr>
                              <w:jc w:val="center"/>
                              <w:rPr>
                                <w:rFonts w:ascii="Calibri" w:hAnsi="Calibri" w:cs="Calibri"/>
                                <w:color w:val="FF0000"/>
                                <w:sz w:val="24"/>
                                <w:szCs w:val="24"/>
                              </w:rPr>
                            </w:pPr>
                            <w:r w:rsidRPr="000074A4">
                              <w:rPr>
                                <w:rFonts w:ascii="Calibri" w:hAnsi="Calibri" w:cs="Calibri"/>
                                <w:color w:val="FF0000"/>
                                <w:sz w:val="24"/>
                                <w:szCs w:val="24"/>
                              </w:rPr>
                              <w:t xml:space="preserve">Harry and Hudson </w:t>
                            </w:r>
                          </w:p>
                          <w:p w14:paraId="695DD762" w14:textId="3709651D" w:rsidR="00E50594" w:rsidRDefault="00E50594" w:rsidP="007C5901">
                            <w:pPr>
                              <w:jc w:val="center"/>
                              <w:rPr>
                                <w:rFonts w:ascii="Calibri" w:hAnsi="Calibri" w:cs="Calibri"/>
                                <w:b/>
                                <w:bCs/>
                                <w:color w:val="538135" w:themeColor="accent6" w:themeShade="BF"/>
                                <w:sz w:val="24"/>
                                <w:szCs w:val="24"/>
                                <w:u w:val="single"/>
                              </w:rPr>
                            </w:pPr>
                            <w:r w:rsidRPr="000074A4">
                              <w:rPr>
                                <w:rFonts w:ascii="Calibri" w:hAnsi="Calibri" w:cs="Calibri"/>
                                <w:b/>
                                <w:bCs/>
                                <w:color w:val="538135" w:themeColor="accent6" w:themeShade="BF"/>
                                <w:sz w:val="24"/>
                                <w:szCs w:val="24"/>
                                <w:u w:val="single"/>
                              </w:rPr>
                              <w:t>Oswald Reward</w:t>
                            </w:r>
                          </w:p>
                          <w:p w14:paraId="7E78EC10" w14:textId="10276D9C" w:rsidR="000074A4" w:rsidRPr="000074A4" w:rsidRDefault="000074A4" w:rsidP="007C5901">
                            <w:pPr>
                              <w:jc w:val="center"/>
                              <w:rPr>
                                <w:rFonts w:ascii="Calibri" w:hAnsi="Calibri" w:cs="Calibri"/>
                                <w:color w:val="FF0000"/>
                                <w:sz w:val="24"/>
                                <w:szCs w:val="24"/>
                              </w:rPr>
                            </w:pPr>
                            <w:proofErr w:type="gramStart"/>
                            <w:r w:rsidRPr="000074A4">
                              <w:rPr>
                                <w:rFonts w:ascii="Calibri" w:hAnsi="Calibri" w:cs="Calibri"/>
                                <w:color w:val="FF0000"/>
                                <w:sz w:val="24"/>
                                <w:szCs w:val="24"/>
                              </w:rPr>
                              <w:t>Well</w:t>
                            </w:r>
                            <w:proofErr w:type="gramEnd"/>
                            <w:r w:rsidRPr="000074A4">
                              <w:rPr>
                                <w:rFonts w:ascii="Calibri" w:hAnsi="Calibri" w:cs="Calibri"/>
                                <w:color w:val="FF0000"/>
                                <w:sz w:val="24"/>
                                <w:szCs w:val="24"/>
                              </w:rPr>
                              <w:t xml:space="preserve"> done Class 2 who won Oswald this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E87FD" id="Text Box 15" o:spid="_x0000_s1036" type="#_x0000_t202" style="position:absolute;margin-left:-63.75pt;margin-top:152pt;width:304.5pt;height:19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" fillcolor="white [3201]" strokeweight=".5pt">
                <v:textbo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65DA8E6F" w:rsidR="001F5F7E"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0C972C18" w14:textId="11D9CE01" w:rsidR="00E50594" w:rsidRPr="00E50594" w:rsidRDefault="00E50594" w:rsidP="007C5901">
                      <w:pPr>
                        <w:jc w:val="center"/>
                        <w:rPr>
                          <w:rFonts w:ascii="Calibri" w:hAnsi="Calibri" w:cs="Calibri"/>
                          <w:color w:val="FF0000"/>
                          <w:sz w:val="24"/>
                          <w:szCs w:val="24"/>
                        </w:rPr>
                      </w:pPr>
                      <w:r>
                        <w:rPr>
                          <w:rFonts w:ascii="Calibri" w:hAnsi="Calibri" w:cs="Calibri"/>
                          <w:color w:val="FF0000"/>
                          <w:sz w:val="24"/>
                          <w:szCs w:val="24"/>
                        </w:rPr>
                        <w:t xml:space="preserve">Sam S, Millie and Rose </w:t>
                      </w:r>
                    </w:p>
                    <w:p w14:paraId="6F9C1EA8" w14:textId="1EB3D5A8" w:rsidR="00E50594"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Head teacher Awards </w:t>
                      </w:r>
                    </w:p>
                    <w:p w14:paraId="617CBDC6" w14:textId="5D62033A" w:rsidR="00E50594" w:rsidRPr="000074A4" w:rsidRDefault="00E50594" w:rsidP="007C5901">
                      <w:pPr>
                        <w:jc w:val="center"/>
                        <w:rPr>
                          <w:rFonts w:ascii="Calibri" w:hAnsi="Calibri" w:cs="Calibri"/>
                          <w:color w:val="FF0000"/>
                          <w:sz w:val="24"/>
                          <w:szCs w:val="24"/>
                        </w:rPr>
                      </w:pPr>
                      <w:r w:rsidRPr="000074A4">
                        <w:rPr>
                          <w:rFonts w:ascii="Calibri" w:hAnsi="Calibri" w:cs="Calibri"/>
                          <w:color w:val="FF0000"/>
                          <w:sz w:val="24"/>
                          <w:szCs w:val="24"/>
                        </w:rPr>
                        <w:t xml:space="preserve">Millie, </w:t>
                      </w:r>
                      <w:proofErr w:type="spellStart"/>
                      <w:r w:rsidR="000074A4" w:rsidRPr="000074A4">
                        <w:rPr>
                          <w:rFonts w:ascii="PT Sans" w:hAnsi="PT Sans"/>
                          <w:color w:val="FF0000"/>
                          <w:sz w:val="21"/>
                          <w:szCs w:val="21"/>
                          <w:shd w:val="clear" w:color="auto" w:fill="FFFFFF"/>
                        </w:rPr>
                        <w:t>Franciszka</w:t>
                      </w:r>
                      <w:proofErr w:type="spellEnd"/>
                      <w:r w:rsidR="000074A4" w:rsidRPr="000074A4">
                        <w:rPr>
                          <w:rFonts w:ascii="PT Sans" w:hAnsi="PT Sans"/>
                          <w:color w:val="FF0000"/>
                          <w:sz w:val="21"/>
                          <w:szCs w:val="21"/>
                          <w:shd w:val="clear" w:color="auto" w:fill="FFFFFF"/>
                        </w:rPr>
                        <w:t xml:space="preserve">, and </w:t>
                      </w:r>
                      <w:proofErr w:type="spellStart"/>
                      <w:r w:rsidR="000074A4" w:rsidRPr="000074A4">
                        <w:rPr>
                          <w:rFonts w:ascii="PT Sans" w:hAnsi="PT Sans"/>
                          <w:color w:val="FF0000"/>
                          <w:sz w:val="21"/>
                          <w:szCs w:val="21"/>
                          <w:shd w:val="clear" w:color="auto" w:fill="FFFFFF"/>
                        </w:rPr>
                        <w:t>Jobey</w:t>
                      </w:r>
                      <w:proofErr w:type="spellEnd"/>
                    </w:p>
                    <w:p w14:paraId="70BF971F" w14:textId="35D70C64" w:rsidR="00E50594"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Star </w:t>
                      </w:r>
                      <w:proofErr w:type="spellStart"/>
                      <w:r w:rsidRPr="00E50594">
                        <w:rPr>
                          <w:rFonts w:ascii="Calibri" w:hAnsi="Calibri" w:cs="Calibri"/>
                          <w:b/>
                          <w:bCs/>
                          <w:color w:val="538135" w:themeColor="accent6" w:themeShade="BF"/>
                          <w:sz w:val="24"/>
                          <w:szCs w:val="24"/>
                          <w:u w:val="single"/>
                        </w:rPr>
                        <w:t>Maths</w:t>
                      </w:r>
                      <w:proofErr w:type="spellEnd"/>
                    </w:p>
                    <w:p w14:paraId="16031F96" w14:textId="2DF20F0E" w:rsidR="00E50594" w:rsidRPr="000074A4" w:rsidRDefault="000074A4" w:rsidP="007C5901">
                      <w:pPr>
                        <w:jc w:val="center"/>
                        <w:rPr>
                          <w:rFonts w:ascii="Calibri" w:hAnsi="Calibri" w:cs="Calibri"/>
                          <w:color w:val="FF0000"/>
                          <w:sz w:val="24"/>
                          <w:szCs w:val="24"/>
                        </w:rPr>
                      </w:pPr>
                      <w:r w:rsidRPr="000074A4">
                        <w:rPr>
                          <w:rFonts w:ascii="Calibri" w:hAnsi="Calibri" w:cs="Calibri"/>
                          <w:color w:val="FF0000"/>
                          <w:sz w:val="24"/>
                          <w:szCs w:val="24"/>
                        </w:rPr>
                        <w:t>Gracie, Hudson and Molly W</w:t>
                      </w:r>
                    </w:p>
                    <w:p w14:paraId="6B3F1AC0" w14:textId="0B9E5063" w:rsidR="00E50594"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 Writers</w:t>
                      </w:r>
                    </w:p>
                    <w:p w14:paraId="537E97A4" w14:textId="7BB28077" w:rsidR="00E50594" w:rsidRPr="000074A4" w:rsidRDefault="000074A4" w:rsidP="007C5901">
                      <w:pPr>
                        <w:jc w:val="center"/>
                        <w:rPr>
                          <w:rFonts w:ascii="Calibri" w:hAnsi="Calibri" w:cs="Calibri"/>
                          <w:color w:val="FF0000"/>
                          <w:sz w:val="24"/>
                          <w:szCs w:val="24"/>
                        </w:rPr>
                      </w:pPr>
                      <w:r w:rsidRPr="000074A4">
                        <w:rPr>
                          <w:rFonts w:ascii="Calibri" w:hAnsi="Calibri" w:cs="Calibri"/>
                          <w:color w:val="FF0000"/>
                          <w:sz w:val="24"/>
                          <w:szCs w:val="24"/>
                        </w:rPr>
                        <w:t xml:space="preserve">Alfie, Sammy, Bertie and Lilia </w:t>
                      </w:r>
                    </w:p>
                    <w:p w14:paraId="35388639" w14:textId="6C06A7E1" w:rsidR="00E50594" w:rsidRPr="00E50594"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Kindness Bear</w:t>
                      </w:r>
                    </w:p>
                    <w:p w14:paraId="56636291" w14:textId="34BCC7E6" w:rsidR="00E50594" w:rsidRPr="000074A4" w:rsidRDefault="000074A4" w:rsidP="007C5901">
                      <w:pPr>
                        <w:jc w:val="center"/>
                        <w:rPr>
                          <w:rFonts w:ascii="Calibri" w:hAnsi="Calibri" w:cs="Calibri"/>
                          <w:color w:val="FF0000"/>
                          <w:sz w:val="24"/>
                          <w:szCs w:val="24"/>
                        </w:rPr>
                      </w:pPr>
                      <w:r w:rsidRPr="000074A4">
                        <w:rPr>
                          <w:rFonts w:ascii="Calibri" w:hAnsi="Calibri" w:cs="Calibri"/>
                          <w:color w:val="FF0000"/>
                          <w:sz w:val="24"/>
                          <w:szCs w:val="24"/>
                        </w:rPr>
                        <w:t xml:space="preserve">Harry and Hudson </w:t>
                      </w:r>
                    </w:p>
                    <w:p w14:paraId="695DD762" w14:textId="3709651D" w:rsidR="00E50594" w:rsidRDefault="00E50594" w:rsidP="007C5901">
                      <w:pPr>
                        <w:jc w:val="center"/>
                        <w:rPr>
                          <w:rFonts w:ascii="Calibri" w:hAnsi="Calibri" w:cs="Calibri"/>
                          <w:b/>
                          <w:bCs/>
                          <w:color w:val="538135" w:themeColor="accent6" w:themeShade="BF"/>
                          <w:sz w:val="24"/>
                          <w:szCs w:val="24"/>
                          <w:u w:val="single"/>
                        </w:rPr>
                      </w:pPr>
                      <w:r w:rsidRPr="000074A4">
                        <w:rPr>
                          <w:rFonts w:ascii="Calibri" w:hAnsi="Calibri" w:cs="Calibri"/>
                          <w:b/>
                          <w:bCs/>
                          <w:color w:val="538135" w:themeColor="accent6" w:themeShade="BF"/>
                          <w:sz w:val="24"/>
                          <w:szCs w:val="24"/>
                          <w:u w:val="single"/>
                        </w:rPr>
                        <w:t>Oswald Reward</w:t>
                      </w:r>
                    </w:p>
                    <w:p w14:paraId="7E78EC10" w14:textId="10276D9C" w:rsidR="000074A4" w:rsidRPr="000074A4" w:rsidRDefault="000074A4" w:rsidP="007C5901">
                      <w:pPr>
                        <w:jc w:val="center"/>
                        <w:rPr>
                          <w:rFonts w:ascii="Calibri" w:hAnsi="Calibri" w:cs="Calibri"/>
                          <w:color w:val="FF0000"/>
                          <w:sz w:val="24"/>
                          <w:szCs w:val="24"/>
                        </w:rPr>
                      </w:pPr>
                      <w:proofErr w:type="gramStart"/>
                      <w:r w:rsidRPr="000074A4">
                        <w:rPr>
                          <w:rFonts w:ascii="Calibri" w:hAnsi="Calibri" w:cs="Calibri"/>
                          <w:color w:val="FF0000"/>
                          <w:sz w:val="24"/>
                          <w:szCs w:val="24"/>
                        </w:rPr>
                        <w:t>Well</w:t>
                      </w:r>
                      <w:proofErr w:type="gramEnd"/>
                      <w:r w:rsidRPr="000074A4">
                        <w:rPr>
                          <w:rFonts w:ascii="Calibri" w:hAnsi="Calibri" w:cs="Calibri"/>
                          <w:color w:val="FF0000"/>
                          <w:sz w:val="24"/>
                          <w:szCs w:val="24"/>
                        </w:rPr>
                        <w:t xml:space="preserve"> done Class 2 who won Oswald this week! </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6E99F334" wp14:editId="585DF33F">
                <wp:simplePos x="0" y="0"/>
                <wp:positionH relativeFrom="column">
                  <wp:posOffset>3143250</wp:posOffset>
                </wp:positionH>
                <wp:positionV relativeFrom="paragraph">
                  <wp:posOffset>1844676</wp:posOffset>
                </wp:positionV>
                <wp:extent cx="3581400" cy="25717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3581400" cy="2571750"/>
                        </a:xfrm>
                        <a:prstGeom prst="rect">
                          <a:avLst/>
                        </a:prstGeom>
                        <a:solidFill>
                          <a:schemeClr val="lt1"/>
                        </a:solidFill>
                        <a:ln w="6350">
                          <a:solidFill>
                            <a:prstClr val="black"/>
                          </a:solidFill>
                        </a:ln>
                      </wps:spPr>
                      <wps:txbx>
                        <w:txbxContent>
                          <w:p w14:paraId="75A3E538" w14:textId="5D0B0B99" w:rsidR="00A157A9" w:rsidRPr="00D71FEB" w:rsidRDefault="004703F9" w:rsidP="004E3F5C">
                            <w:pPr>
                              <w:jc w:val="center"/>
                              <w:rPr>
                                <w:rFonts w:asciiTheme="minorHAnsi" w:hAnsiTheme="minorHAnsi" w:cstheme="minorHAnsi"/>
                                <w:b/>
                                <w:bCs/>
                                <w:color w:val="2E74B5" w:themeColor="accent5" w:themeShade="BF"/>
                                <w:sz w:val="24"/>
                                <w:szCs w:val="24"/>
                                <w:u w:val="single"/>
                              </w:rPr>
                            </w:pPr>
                            <w:r w:rsidRPr="00D71FEB">
                              <w:rPr>
                                <w:rFonts w:asciiTheme="minorHAnsi" w:hAnsiTheme="minorHAnsi" w:cstheme="minorHAnsi"/>
                                <w:b/>
                                <w:bCs/>
                                <w:color w:val="2E74B5" w:themeColor="accent5" w:themeShade="BF"/>
                                <w:sz w:val="24"/>
                                <w:szCs w:val="24"/>
                                <w:u w:val="single"/>
                              </w:rPr>
                              <w:t xml:space="preserve">Class 1 Victorian Day </w:t>
                            </w:r>
                          </w:p>
                          <w:p w14:paraId="0BC8E585" w14:textId="4DC76639" w:rsidR="001F5F7E" w:rsidRDefault="001F5F7E" w:rsidP="004E3F5C">
                            <w:pPr>
                              <w:jc w:val="center"/>
                              <w:rPr>
                                <w:rFonts w:asciiTheme="minorHAnsi" w:hAnsiTheme="minorHAnsi" w:cstheme="minorHAnsi"/>
                                <w:color w:val="2E74B5" w:themeColor="accent5" w:themeShade="BF"/>
                                <w:sz w:val="24"/>
                                <w:szCs w:val="24"/>
                              </w:rPr>
                            </w:pPr>
                            <w:r>
                              <w:rPr>
                                <w:rFonts w:asciiTheme="minorHAnsi" w:hAnsiTheme="minorHAnsi" w:cstheme="minorHAnsi"/>
                                <w:color w:val="2E74B5" w:themeColor="accent5" w:themeShade="BF"/>
                                <w:sz w:val="24"/>
                                <w:szCs w:val="24"/>
                              </w:rPr>
                              <w:t>Our Class 1 children enjoyed taking part in a Victorian day today. They looked amazing in their Victorian outfits and enjoyed taking part in many activities during the day</w:t>
                            </w:r>
                            <w:r w:rsidR="00D71FEB">
                              <w:rPr>
                                <w:rFonts w:asciiTheme="minorHAnsi" w:hAnsiTheme="minorHAnsi" w:cstheme="minorHAnsi"/>
                                <w:color w:val="2E74B5" w:themeColor="accent5" w:themeShade="BF"/>
                                <w:sz w:val="24"/>
                                <w:szCs w:val="24"/>
                              </w:rPr>
                              <w:t xml:space="preserve">. </w:t>
                            </w:r>
                          </w:p>
                          <w:p w14:paraId="219F6237" w14:textId="1213172E" w:rsidR="00D71FEB" w:rsidRPr="00843AAB" w:rsidRDefault="00E50594" w:rsidP="004E3F5C">
                            <w:pPr>
                              <w:jc w:val="center"/>
                              <w:rPr>
                                <w:rFonts w:asciiTheme="minorHAnsi" w:hAnsiTheme="minorHAnsi" w:cstheme="minorHAnsi"/>
                                <w:color w:val="2E74B5" w:themeColor="accent5" w:themeShade="BF"/>
                                <w:sz w:val="24"/>
                                <w:szCs w:val="24"/>
                              </w:rPr>
                            </w:pPr>
                            <w:r w:rsidRPr="00E50594">
                              <w:drawing>
                                <wp:inline distT="0" distB="0" distL="0" distR="0" wp14:anchorId="016CF9B6" wp14:editId="059D89CF">
                                  <wp:extent cx="2876550" cy="13797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85091" cy="138383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7" type="#_x0000_t202" style="position:absolute;margin-left:247.5pt;margin-top:145.25pt;width:282pt;height:20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" fillcolor="white [3201]" strokeweight=".5pt">
                <v:textbox>
                  <w:txbxContent>
                    <w:p w14:paraId="75A3E538" w14:textId="5D0B0B99" w:rsidR="00A157A9" w:rsidRPr="00D71FEB" w:rsidRDefault="004703F9" w:rsidP="004E3F5C">
                      <w:pPr>
                        <w:jc w:val="center"/>
                        <w:rPr>
                          <w:rFonts w:asciiTheme="minorHAnsi" w:hAnsiTheme="minorHAnsi" w:cstheme="minorHAnsi"/>
                          <w:b/>
                          <w:bCs/>
                          <w:color w:val="2E74B5" w:themeColor="accent5" w:themeShade="BF"/>
                          <w:sz w:val="24"/>
                          <w:szCs w:val="24"/>
                          <w:u w:val="single"/>
                        </w:rPr>
                      </w:pPr>
                      <w:r w:rsidRPr="00D71FEB">
                        <w:rPr>
                          <w:rFonts w:asciiTheme="minorHAnsi" w:hAnsiTheme="minorHAnsi" w:cstheme="minorHAnsi"/>
                          <w:b/>
                          <w:bCs/>
                          <w:color w:val="2E74B5" w:themeColor="accent5" w:themeShade="BF"/>
                          <w:sz w:val="24"/>
                          <w:szCs w:val="24"/>
                          <w:u w:val="single"/>
                        </w:rPr>
                        <w:t xml:space="preserve">Class 1 Victorian Day </w:t>
                      </w:r>
                    </w:p>
                    <w:p w14:paraId="0BC8E585" w14:textId="4DC76639" w:rsidR="001F5F7E" w:rsidRDefault="001F5F7E" w:rsidP="004E3F5C">
                      <w:pPr>
                        <w:jc w:val="center"/>
                        <w:rPr>
                          <w:rFonts w:asciiTheme="minorHAnsi" w:hAnsiTheme="minorHAnsi" w:cstheme="minorHAnsi"/>
                          <w:color w:val="2E74B5" w:themeColor="accent5" w:themeShade="BF"/>
                          <w:sz w:val="24"/>
                          <w:szCs w:val="24"/>
                        </w:rPr>
                      </w:pPr>
                      <w:r>
                        <w:rPr>
                          <w:rFonts w:asciiTheme="minorHAnsi" w:hAnsiTheme="minorHAnsi" w:cstheme="minorHAnsi"/>
                          <w:color w:val="2E74B5" w:themeColor="accent5" w:themeShade="BF"/>
                          <w:sz w:val="24"/>
                          <w:szCs w:val="24"/>
                        </w:rPr>
                        <w:t>Our Class 1 children enjoyed taking part in a Victorian day today. They looked amazing in their Victorian outfits and enjoyed taking part in many activities during the day</w:t>
                      </w:r>
                      <w:r w:rsidR="00D71FEB">
                        <w:rPr>
                          <w:rFonts w:asciiTheme="minorHAnsi" w:hAnsiTheme="minorHAnsi" w:cstheme="minorHAnsi"/>
                          <w:color w:val="2E74B5" w:themeColor="accent5" w:themeShade="BF"/>
                          <w:sz w:val="24"/>
                          <w:szCs w:val="24"/>
                        </w:rPr>
                        <w:t xml:space="preserve">. </w:t>
                      </w:r>
                    </w:p>
                    <w:p w14:paraId="219F6237" w14:textId="1213172E" w:rsidR="00D71FEB" w:rsidRPr="00843AAB" w:rsidRDefault="00E50594" w:rsidP="004E3F5C">
                      <w:pPr>
                        <w:jc w:val="center"/>
                        <w:rPr>
                          <w:rFonts w:asciiTheme="minorHAnsi" w:hAnsiTheme="minorHAnsi" w:cstheme="minorHAnsi"/>
                          <w:color w:val="2E74B5" w:themeColor="accent5" w:themeShade="BF"/>
                          <w:sz w:val="24"/>
                          <w:szCs w:val="24"/>
                        </w:rPr>
                      </w:pPr>
                      <w:r w:rsidRPr="00E50594">
                        <w:drawing>
                          <wp:inline distT="0" distB="0" distL="0" distR="0" wp14:anchorId="016CF9B6" wp14:editId="059D89CF">
                            <wp:extent cx="2876550" cy="13797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85091" cy="1383838"/>
                                    </a:xfrm>
                                    <a:prstGeom prst="rect">
                                      <a:avLst/>
                                    </a:prstGeom>
                                  </pic:spPr>
                                </pic:pic>
                              </a:graphicData>
                            </a:graphic>
                          </wp:inline>
                        </w:drawing>
                      </w: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9"/>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73F27" w14:textId="77777777" w:rsidR="00D34EF4" w:rsidRDefault="00D34EF4">
      <w:r>
        <w:separator/>
      </w:r>
    </w:p>
  </w:endnote>
  <w:endnote w:type="continuationSeparator" w:id="0">
    <w:p w14:paraId="3B58FB00" w14:textId="77777777" w:rsidR="00D34EF4" w:rsidRDefault="00D34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PT Sans">
    <w:charset w:val="00"/>
    <w:family w:val="swiss"/>
    <w:pitch w:val="variable"/>
    <w:sig w:usb0="A00002EF" w:usb1="5000204B" w:usb2="00000000" w:usb3="00000000" w:csb0="00000097" w:csb1="00000000"/>
  </w:font>
  <w:font w:name="Aptos">
    <w:altName w:val="Calibri"/>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FA56E" w14:textId="77777777" w:rsidR="00D34EF4" w:rsidRDefault="00D34EF4">
      <w:r>
        <w:separator/>
      </w:r>
    </w:p>
  </w:footnote>
  <w:footnote w:type="continuationSeparator" w:id="0">
    <w:p w14:paraId="478527D9" w14:textId="77777777" w:rsidR="00D34EF4" w:rsidRDefault="00D34E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8"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1"/>
  </w:num>
  <w:num w:numId="4">
    <w:abstractNumId w:val="17"/>
  </w:num>
  <w:num w:numId="5">
    <w:abstractNumId w:val="8"/>
  </w:num>
  <w:num w:numId="6">
    <w:abstractNumId w:val="6"/>
  </w:num>
  <w:num w:numId="7">
    <w:abstractNumId w:val="7"/>
  </w:num>
  <w:num w:numId="8">
    <w:abstractNumId w:val="3"/>
  </w:num>
  <w:num w:numId="9">
    <w:abstractNumId w:val="21"/>
  </w:num>
  <w:num w:numId="10">
    <w:abstractNumId w:val="14"/>
  </w:num>
  <w:num w:numId="11">
    <w:abstractNumId w:val="18"/>
  </w:num>
  <w:num w:numId="12">
    <w:abstractNumId w:val="16"/>
  </w:num>
  <w:num w:numId="13">
    <w:abstractNumId w:val="12"/>
  </w:num>
  <w:num w:numId="14">
    <w:abstractNumId w:val="2"/>
  </w:num>
  <w:num w:numId="15">
    <w:abstractNumId w:val="10"/>
  </w:num>
  <w:num w:numId="16">
    <w:abstractNumId w:val="9"/>
  </w:num>
  <w:num w:numId="17">
    <w:abstractNumId w:val="13"/>
  </w:num>
  <w:num w:numId="18">
    <w:abstractNumId w:val="5"/>
  </w:num>
  <w:num w:numId="19">
    <w:abstractNumId w:val="20"/>
  </w:num>
  <w:num w:numId="20">
    <w:abstractNumId w:val="19"/>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4A4"/>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3AD2"/>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5F7E"/>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1E9A"/>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097"/>
    <w:rsid w:val="003616CF"/>
    <w:rsid w:val="00361A29"/>
    <w:rsid w:val="00361AA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0A0"/>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3F9"/>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4094"/>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667"/>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3DB2"/>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8BC"/>
    <w:rsid w:val="009F1A59"/>
    <w:rsid w:val="009F1A5D"/>
    <w:rsid w:val="009F2212"/>
    <w:rsid w:val="009F222A"/>
    <w:rsid w:val="009F2517"/>
    <w:rsid w:val="009F25A7"/>
    <w:rsid w:val="009F308B"/>
    <w:rsid w:val="009F31D4"/>
    <w:rsid w:val="009F336C"/>
    <w:rsid w:val="009F365A"/>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4887"/>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094C"/>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4097"/>
    <w:rsid w:val="00BB415E"/>
    <w:rsid w:val="00BB450C"/>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427"/>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2C5"/>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4EF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1FEB"/>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4E2"/>
    <w:rsid w:val="00DA7BEA"/>
    <w:rsid w:val="00DA7F82"/>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473A"/>
    <w:rsid w:val="00E0486B"/>
    <w:rsid w:val="00E049BC"/>
    <w:rsid w:val="00E05DF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594"/>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826"/>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 w:type="table" w:styleId="TableGrid">
    <w:name w:val="Table Grid"/>
    <w:basedOn w:val="TableNormal"/>
    <w:uiPriority w:val="59"/>
    <w:rsid w:val="00814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ing.com/ck/a?!&amp;&amp;p=a4c85a310ffa0df42cf3034138d92392bf0cdc2b7161ec018fc54bda4b85e41cJmltdHM9MTc3ODE5ODQwMA&amp;ptn=3&amp;ver=2&amp;hsh=4&amp;fclid=1c3dc1db-aa0b-6052-1063-d76cab4561b1&amp;u=a1aHR0cHM6Ly93d3cuYmluZy5jb20vYWxpbmsvbGluaz91cmw9aHR0cCUzYSUyZiUyZnd3dy52ZW5rYXRlc3dhcmEub3JnLnVrJTJmJnNvdXJjZT1zZXJwLWxvY2FsJmg9Y1lpRTZaZ1JaNUZrYzU0TFlzcHJjaGp2M3RPck0lMmYwQUZwSlpGVWtja0VRJTNkJnA9bHdfbWFnc3R3dCZpZz0yNEYzQTIwQTk1Qzg0MTU5QTlBMjU1QjZGNTdDODkxMCZ5cGlkPVlONTc5NTc4QjQ3RjFFODY3MQ"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bing.com/ck/a?!&amp;&amp;p=a4c85a310ffa0df42cf3034138d92392bf0cdc2b7161ec018fc54bda4b85e41cJmltdHM9MTc3ODE5ODQwMA&amp;ptn=3&amp;ver=2&amp;hsh=4&amp;fclid=1c3dc1db-aa0b-6052-1063-d76cab4561b1&amp;u=a1aHR0cHM6Ly93d3cuYmluZy5jb20vYWxpbmsvbGluaz91cmw9aHR0cCUzYSUyZiUyZnd3dy52ZW5rYXRlc3dhcmEub3JnLnVrJTJmJnNvdXJjZT1zZXJwLWxvY2FsJmg9Y1lpRTZaZ1JaNUZrYzU0TFlzcHJjaGp2M3RPck0lMmYwQUZwSlpGVWtja0VRJTNkJnA9bHdfbWFnc3R3dCZpZz0yNEYzQTIwQTk1Qzg0MTU5QTlBMjU1QjZGNTdDODkxMCZ5cGlkPVlONTc5NTc4QjQ3RjFFODY3MQ"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2.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4.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5.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7</cp:revision>
  <cp:lastPrinted>2025-04-07T12:44:00Z</cp:lastPrinted>
  <dcterms:created xsi:type="dcterms:W3CDTF">2026-05-05T13:35:00Z</dcterms:created>
  <dcterms:modified xsi:type="dcterms:W3CDTF">2026-05-08T12:29:00Z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